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96EC9" w14:textId="2537109B" w:rsidR="00D273D8" w:rsidRPr="00FC0812" w:rsidRDefault="00D273D8" w:rsidP="00361B63">
      <w:pPr>
        <w:spacing w:after="0" w:line="360" w:lineRule="auto"/>
        <w:ind w:left="90"/>
        <w:jc w:val="center"/>
        <w:rPr>
          <w:rFonts w:ascii="Arial" w:hAnsi="Arial" w:cs="Arial"/>
          <w:b/>
          <w:color w:val="000000" w:themeColor="text1"/>
          <w:sz w:val="24"/>
          <w:szCs w:val="24"/>
        </w:rPr>
      </w:pPr>
      <w:r w:rsidRPr="00FC0812">
        <w:rPr>
          <w:rFonts w:ascii="Arial" w:hAnsi="Arial" w:cs="Arial"/>
          <w:b/>
          <w:color w:val="000000" w:themeColor="text1"/>
          <w:sz w:val="24"/>
          <w:szCs w:val="24"/>
        </w:rPr>
        <w:t xml:space="preserve">REQUEST FOR PROPOSAL </w:t>
      </w:r>
      <w:r w:rsidR="00703C22">
        <w:rPr>
          <w:rFonts w:ascii="Arial" w:hAnsi="Arial" w:cs="Arial"/>
          <w:b/>
          <w:color w:val="000000" w:themeColor="text1"/>
          <w:sz w:val="24"/>
          <w:szCs w:val="24"/>
        </w:rPr>
        <w:t>(RFP)</w:t>
      </w:r>
    </w:p>
    <w:p w14:paraId="52AE23CA" w14:textId="42D85671" w:rsidR="001454BB" w:rsidRPr="00FC0812" w:rsidRDefault="005C7701" w:rsidP="00361B63">
      <w:pPr>
        <w:spacing w:after="0" w:line="360" w:lineRule="auto"/>
        <w:ind w:left="90"/>
        <w:jc w:val="center"/>
        <w:rPr>
          <w:rFonts w:ascii="Arial" w:hAnsi="Arial" w:cs="Arial"/>
          <w:b/>
          <w:color w:val="000000" w:themeColor="text1"/>
          <w:sz w:val="24"/>
          <w:szCs w:val="24"/>
        </w:rPr>
      </w:pPr>
      <w:r w:rsidRPr="00FC0812">
        <w:rPr>
          <w:rFonts w:ascii="Arial" w:hAnsi="Arial" w:cs="Arial"/>
          <w:b/>
          <w:color w:val="000000" w:themeColor="text1"/>
          <w:sz w:val="24"/>
          <w:szCs w:val="24"/>
        </w:rPr>
        <w:t>INVITATION OF TENDERS FOR</w:t>
      </w:r>
    </w:p>
    <w:p w14:paraId="3A09563E" w14:textId="509908F5" w:rsidR="00D273D8" w:rsidRPr="00FC0812" w:rsidRDefault="005C7701" w:rsidP="00361B63">
      <w:pPr>
        <w:spacing w:after="0" w:line="360" w:lineRule="auto"/>
        <w:ind w:left="90"/>
        <w:jc w:val="center"/>
        <w:rPr>
          <w:rFonts w:ascii="Arial" w:hAnsi="Arial" w:cs="Arial"/>
          <w:b/>
          <w:color w:val="000000" w:themeColor="text1"/>
          <w:sz w:val="24"/>
          <w:szCs w:val="24"/>
        </w:rPr>
      </w:pPr>
      <w:r w:rsidRPr="00FC0812">
        <w:rPr>
          <w:rFonts w:ascii="Arial" w:hAnsi="Arial" w:cs="Arial"/>
          <w:b/>
          <w:color w:val="000000" w:themeColor="text1"/>
          <w:sz w:val="24"/>
          <w:szCs w:val="24"/>
        </w:rPr>
        <w:t xml:space="preserve">CONSTRUCTION OF </w:t>
      </w:r>
      <w:r>
        <w:rPr>
          <w:rFonts w:ascii="Arial" w:hAnsi="Arial" w:cs="Arial"/>
          <w:b/>
          <w:color w:val="000000" w:themeColor="text1"/>
          <w:sz w:val="24"/>
          <w:szCs w:val="24"/>
        </w:rPr>
        <w:t xml:space="preserve">NEW </w:t>
      </w:r>
      <w:r w:rsidRPr="00FC0812">
        <w:rPr>
          <w:rFonts w:ascii="Arial" w:hAnsi="Arial" w:cs="Arial"/>
          <w:b/>
          <w:color w:val="000000" w:themeColor="text1"/>
          <w:sz w:val="24"/>
          <w:szCs w:val="24"/>
        </w:rPr>
        <w:t>GYM HALL AT RSAOI BANGALORE</w:t>
      </w:r>
    </w:p>
    <w:p w14:paraId="133E48AA" w14:textId="77777777" w:rsidR="00D273D8" w:rsidRPr="00FC0812" w:rsidRDefault="00D273D8" w:rsidP="00D273D8">
      <w:pPr>
        <w:spacing w:after="0" w:line="240" w:lineRule="auto"/>
        <w:ind w:left="90"/>
        <w:jc w:val="center"/>
        <w:rPr>
          <w:rFonts w:ascii="Arial" w:hAnsi="Arial" w:cs="Arial"/>
          <w:color w:val="000000" w:themeColor="text1"/>
          <w:sz w:val="24"/>
          <w:szCs w:val="24"/>
        </w:rPr>
      </w:pPr>
    </w:p>
    <w:p w14:paraId="3466BA6C" w14:textId="77777777" w:rsidR="00361B63" w:rsidRDefault="00361B63" w:rsidP="008343F6">
      <w:pPr>
        <w:spacing w:after="0" w:line="240" w:lineRule="auto"/>
        <w:ind w:left="90"/>
        <w:jc w:val="both"/>
        <w:rPr>
          <w:rFonts w:ascii="Arial" w:hAnsi="Arial" w:cs="Arial"/>
          <w:color w:val="000000" w:themeColor="text1"/>
          <w:sz w:val="24"/>
          <w:szCs w:val="24"/>
        </w:rPr>
      </w:pPr>
    </w:p>
    <w:p w14:paraId="282E2ECD" w14:textId="1F5FAC6E" w:rsidR="00B7761B" w:rsidRPr="00FC0812" w:rsidRDefault="00D273D8" w:rsidP="008343F6">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Pr="00FC0812">
        <w:rPr>
          <w:rFonts w:ascii="Arial" w:hAnsi="Arial" w:cs="Arial"/>
          <w:color w:val="000000" w:themeColor="text1"/>
          <w:sz w:val="24"/>
          <w:szCs w:val="24"/>
        </w:rPr>
        <w:tab/>
      </w:r>
      <w:r w:rsidR="00B7761B" w:rsidRPr="00FC0812">
        <w:rPr>
          <w:rFonts w:ascii="Arial" w:hAnsi="Arial" w:cs="Arial"/>
          <w:color w:val="000000" w:themeColor="text1"/>
          <w:sz w:val="24"/>
          <w:szCs w:val="24"/>
        </w:rPr>
        <w:t xml:space="preserve">Eligible bidders are invited to participate in the </w:t>
      </w:r>
      <w:r w:rsidR="00C93271">
        <w:rPr>
          <w:rFonts w:ascii="Arial" w:hAnsi="Arial" w:cs="Arial"/>
          <w:color w:val="000000" w:themeColor="text1"/>
          <w:sz w:val="24"/>
          <w:szCs w:val="24"/>
        </w:rPr>
        <w:t>T</w:t>
      </w:r>
      <w:r w:rsidR="00B7761B" w:rsidRPr="00FC0812">
        <w:rPr>
          <w:rFonts w:ascii="Arial" w:hAnsi="Arial" w:cs="Arial"/>
          <w:color w:val="000000" w:themeColor="text1"/>
          <w:sz w:val="24"/>
          <w:szCs w:val="24"/>
        </w:rPr>
        <w:t xml:space="preserve">wo </w:t>
      </w:r>
      <w:r w:rsidR="00C93271">
        <w:rPr>
          <w:rFonts w:ascii="Arial" w:hAnsi="Arial" w:cs="Arial"/>
          <w:color w:val="000000" w:themeColor="text1"/>
          <w:sz w:val="24"/>
          <w:szCs w:val="24"/>
        </w:rPr>
        <w:t>B</w:t>
      </w:r>
      <w:r w:rsidR="00B7761B" w:rsidRPr="00FC0812">
        <w:rPr>
          <w:rFonts w:ascii="Arial" w:hAnsi="Arial" w:cs="Arial"/>
          <w:color w:val="000000" w:themeColor="text1"/>
          <w:sz w:val="24"/>
          <w:szCs w:val="24"/>
        </w:rPr>
        <w:t xml:space="preserve">id </w:t>
      </w:r>
      <w:r w:rsidR="00C93271">
        <w:rPr>
          <w:rFonts w:ascii="Arial" w:hAnsi="Arial" w:cs="Arial"/>
          <w:color w:val="000000" w:themeColor="text1"/>
          <w:sz w:val="24"/>
          <w:szCs w:val="24"/>
        </w:rPr>
        <w:t>S</w:t>
      </w:r>
      <w:r w:rsidR="00B7761B" w:rsidRPr="00FC0812">
        <w:rPr>
          <w:rFonts w:ascii="Arial" w:hAnsi="Arial" w:cs="Arial"/>
          <w:color w:val="000000" w:themeColor="text1"/>
          <w:sz w:val="24"/>
          <w:szCs w:val="24"/>
        </w:rPr>
        <w:t>ystem based process for selection of agency/ vendor to execute the project whose details are captioned above</w:t>
      </w:r>
      <w:r w:rsidR="005909DC" w:rsidRPr="00FC0812">
        <w:rPr>
          <w:rFonts w:ascii="Arial" w:hAnsi="Arial" w:cs="Arial"/>
          <w:color w:val="000000" w:themeColor="text1"/>
          <w:sz w:val="24"/>
          <w:szCs w:val="24"/>
        </w:rPr>
        <w:t xml:space="preserve"> and a sketch is </w:t>
      </w:r>
      <w:proofErr w:type="spellStart"/>
      <w:r w:rsidR="005909DC" w:rsidRPr="00FC0812">
        <w:rPr>
          <w:rFonts w:ascii="Arial" w:hAnsi="Arial" w:cs="Arial"/>
          <w:color w:val="000000" w:themeColor="text1"/>
          <w:sz w:val="24"/>
          <w:szCs w:val="24"/>
        </w:rPr>
        <w:t>att</w:t>
      </w:r>
      <w:proofErr w:type="spellEnd"/>
      <w:r w:rsidR="005909DC" w:rsidRPr="00FC0812">
        <w:rPr>
          <w:rFonts w:ascii="Arial" w:hAnsi="Arial" w:cs="Arial"/>
          <w:color w:val="000000" w:themeColor="text1"/>
          <w:sz w:val="24"/>
          <w:szCs w:val="24"/>
        </w:rPr>
        <w:t xml:space="preserve"> as </w:t>
      </w:r>
      <w:r w:rsidR="005909DC" w:rsidRPr="00AF5111">
        <w:rPr>
          <w:rFonts w:ascii="Arial" w:hAnsi="Arial" w:cs="Arial"/>
          <w:b/>
          <w:bCs/>
          <w:color w:val="000000" w:themeColor="text1"/>
          <w:sz w:val="24"/>
          <w:szCs w:val="24"/>
        </w:rPr>
        <w:t>annexure</w:t>
      </w:r>
      <w:r w:rsidR="00AF5111" w:rsidRPr="00AF5111">
        <w:rPr>
          <w:rFonts w:ascii="Arial" w:hAnsi="Arial" w:cs="Arial"/>
          <w:b/>
          <w:bCs/>
          <w:color w:val="000000" w:themeColor="text1"/>
          <w:sz w:val="24"/>
          <w:szCs w:val="24"/>
        </w:rPr>
        <w:t xml:space="preserve"> VI</w:t>
      </w:r>
      <w:r w:rsidR="00B7761B" w:rsidRPr="00FC0812">
        <w:rPr>
          <w:rFonts w:ascii="Arial" w:hAnsi="Arial" w:cs="Arial"/>
          <w:color w:val="000000" w:themeColor="text1"/>
          <w:sz w:val="24"/>
          <w:szCs w:val="24"/>
        </w:rPr>
        <w:t xml:space="preserve">.  </w:t>
      </w:r>
      <w:r w:rsidRPr="00FC0812">
        <w:rPr>
          <w:rFonts w:ascii="Arial" w:hAnsi="Arial" w:cs="Arial"/>
          <w:color w:val="000000" w:themeColor="text1"/>
          <w:sz w:val="24"/>
          <w:szCs w:val="24"/>
        </w:rPr>
        <w:t>Sealed quotations</w:t>
      </w:r>
      <w:r w:rsidR="00B7761B" w:rsidRPr="00FC0812">
        <w:rPr>
          <w:rFonts w:ascii="Arial" w:hAnsi="Arial" w:cs="Arial"/>
          <w:color w:val="000000" w:themeColor="text1"/>
          <w:sz w:val="24"/>
          <w:szCs w:val="24"/>
        </w:rPr>
        <w:t xml:space="preserve"> may be dropped in the designated Quotation </w:t>
      </w:r>
      <w:r w:rsidR="00C93271">
        <w:rPr>
          <w:rFonts w:ascii="Arial" w:hAnsi="Arial" w:cs="Arial"/>
          <w:color w:val="000000" w:themeColor="text1"/>
          <w:sz w:val="24"/>
          <w:szCs w:val="24"/>
        </w:rPr>
        <w:t>b</w:t>
      </w:r>
      <w:r w:rsidR="00B7761B" w:rsidRPr="00FC0812">
        <w:rPr>
          <w:rFonts w:ascii="Arial" w:hAnsi="Arial" w:cs="Arial"/>
          <w:color w:val="000000" w:themeColor="text1"/>
          <w:sz w:val="24"/>
          <w:szCs w:val="24"/>
        </w:rPr>
        <w:t>ox, Pre Bid Meeting(s) shall be held at RSAOI to help bidder understand the granular details of the project.</w:t>
      </w:r>
    </w:p>
    <w:p w14:paraId="44DF5C17" w14:textId="77777777" w:rsidR="00B7761B" w:rsidRPr="00FC0812" w:rsidRDefault="00B7761B" w:rsidP="008343F6">
      <w:pPr>
        <w:spacing w:after="0" w:line="240" w:lineRule="auto"/>
        <w:ind w:left="90"/>
        <w:jc w:val="both"/>
        <w:rPr>
          <w:rFonts w:ascii="Arial" w:hAnsi="Arial" w:cs="Arial"/>
          <w:color w:val="000000" w:themeColor="text1"/>
          <w:sz w:val="24"/>
          <w:szCs w:val="24"/>
        </w:rPr>
      </w:pPr>
    </w:p>
    <w:p w14:paraId="2E645611" w14:textId="77777777" w:rsidR="00B7761B" w:rsidRPr="00FC0812" w:rsidRDefault="00B7761B" w:rsidP="008343F6">
      <w:pPr>
        <w:spacing w:after="0" w:line="240" w:lineRule="auto"/>
        <w:ind w:left="90"/>
        <w:jc w:val="both"/>
        <w:rPr>
          <w:rFonts w:ascii="Arial" w:hAnsi="Arial" w:cs="Arial"/>
          <w:b/>
          <w:bCs/>
          <w:color w:val="000000" w:themeColor="text1"/>
          <w:sz w:val="24"/>
          <w:szCs w:val="24"/>
        </w:rPr>
      </w:pPr>
      <w:r w:rsidRPr="00FC0812">
        <w:rPr>
          <w:rFonts w:ascii="Arial" w:hAnsi="Arial" w:cs="Arial"/>
          <w:color w:val="000000" w:themeColor="text1"/>
          <w:sz w:val="24"/>
          <w:szCs w:val="24"/>
        </w:rPr>
        <w:t>2.</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Bid</w:t>
      </w:r>
      <w:r w:rsidRPr="00FC0812">
        <w:rPr>
          <w:rFonts w:ascii="Arial" w:hAnsi="Arial" w:cs="Arial"/>
          <w:color w:val="000000" w:themeColor="text1"/>
          <w:sz w:val="24"/>
          <w:szCs w:val="24"/>
        </w:rPr>
        <w:t>s shall be submitted</w:t>
      </w:r>
      <w:r w:rsidR="00D273D8" w:rsidRPr="00FC0812">
        <w:rPr>
          <w:rFonts w:ascii="Arial" w:hAnsi="Arial" w:cs="Arial"/>
          <w:color w:val="000000" w:themeColor="text1"/>
          <w:sz w:val="24"/>
          <w:szCs w:val="24"/>
        </w:rPr>
        <w:t xml:space="preserve"> </w:t>
      </w:r>
      <w:r w:rsidR="00D273D8" w:rsidRPr="00FC0812">
        <w:rPr>
          <w:rFonts w:ascii="Arial" w:hAnsi="Arial" w:cs="Arial"/>
          <w:b/>
          <w:bCs/>
          <w:color w:val="000000" w:themeColor="text1"/>
          <w:sz w:val="24"/>
          <w:szCs w:val="24"/>
        </w:rPr>
        <w:t xml:space="preserve">in </w:t>
      </w:r>
      <w:r w:rsidR="001F1F9B" w:rsidRPr="00FC0812">
        <w:rPr>
          <w:rFonts w:ascii="Arial" w:hAnsi="Arial" w:cs="Arial"/>
          <w:b/>
          <w:bCs/>
          <w:color w:val="000000" w:themeColor="text1"/>
          <w:sz w:val="24"/>
          <w:szCs w:val="24"/>
        </w:rPr>
        <w:t>two</w:t>
      </w:r>
      <w:r w:rsidR="00D273D8" w:rsidRPr="00FC0812">
        <w:rPr>
          <w:rFonts w:ascii="Arial" w:hAnsi="Arial" w:cs="Arial"/>
          <w:b/>
          <w:bCs/>
          <w:color w:val="000000" w:themeColor="text1"/>
          <w:sz w:val="24"/>
          <w:szCs w:val="24"/>
        </w:rPr>
        <w:t xml:space="preserve"> </w:t>
      </w:r>
      <w:r w:rsidR="00A02021" w:rsidRPr="00FC0812">
        <w:rPr>
          <w:rFonts w:ascii="Arial" w:hAnsi="Arial" w:cs="Arial"/>
          <w:b/>
          <w:bCs/>
          <w:color w:val="000000" w:themeColor="text1"/>
          <w:sz w:val="24"/>
          <w:szCs w:val="24"/>
        </w:rPr>
        <w:t xml:space="preserve">separate </w:t>
      </w:r>
      <w:r w:rsidR="00D273D8" w:rsidRPr="00FC0812">
        <w:rPr>
          <w:rFonts w:ascii="Arial" w:hAnsi="Arial" w:cs="Arial"/>
          <w:b/>
          <w:bCs/>
          <w:color w:val="000000" w:themeColor="text1"/>
          <w:sz w:val="24"/>
          <w:szCs w:val="24"/>
        </w:rPr>
        <w:t>envelope</w:t>
      </w:r>
      <w:r w:rsidR="00A02021" w:rsidRPr="00FC0812">
        <w:rPr>
          <w:rFonts w:ascii="Arial" w:hAnsi="Arial" w:cs="Arial"/>
          <w:b/>
          <w:bCs/>
          <w:color w:val="000000" w:themeColor="text1"/>
          <w:sz w:val="24"/>
          <w:szCs w:val="24"/>
        </w:rPr>
        <w:t>s, under two</w:t>
      </w:r>
      <w:r w:rsidR="00D273D8" w:rsidRPr="00FC0812">
        <w:rPr>
          <w:rFonts w:ascii="Arial" w:hAnsi="Arial" w:cs="Arial"/>
          <w:b/>
          <w:bCs/>
          <w:color w:val="000000" w:themeColor="text1"/>
          <w:sz w:val="24"/>
          <w:szCs w:val="24"/>
        </w:rPr>
        <w:t xml:space="preserve"> bid system (</w:t>
      </w:r>
      <w:r w:rsidR="001F1F9B" w:rsidRPr="00FC0812">
        <w:rPr>
          <w:rFonts w:ascii="Arial" w:hAnsi="Arial" w:cs="Arial"/>
          <w:b/>
          <w:bCs/>
          <w:color w:val="000000" w:themeColor="text1"/>
          <w:sz w:val="24"/>
          <w:szCs w:val="24"/>
        </w:rPr>
        <w:t xml:space="preserve">Technical &amp; Commercial </w:t>
      </w:r>
      <w:r w:rsidR="00D273D8" w:rsidRPr="00FC0812">
        <w:rPr>
          <w:rFonts w:ascii="Arial" w:hAnsi="Arial" w:cs="Arial"/>
          <w:b/>
          <w:bCs/>
          <w:color w:val="000000" w:themeColor="text1"/>
          <w:sz w:val="24"/>
          <w:szCs w:val="24"/>
        </w:rPr>
        <w:t>bid)</w:t>
      </w:r>
      <w:r w:rsidRPr="00FC0812">
        <w:rPr>
          <w:rFonts w:ascii="Arial" w:hAnsi="Arial" w:cs="Arial"/>
          <w:b/>
          <w:bCs/>
          <w:color w:val="000000" w:themeColor="text1"/>
          <w:sz w:val="24"/>
          <w:szCs w:val="24"/>
        </w:rPr>
        <w:t>.</w:t>
      </w:r>
    </w:p>
    <w:p w14:paraId="62AA63A6" w14:textId="77777777" w:rsidR="00B7761B" w:rsidRPr="00FC0812" w:rsidRDefault="00B7761B" w:rsidP="008343F6">
      <w:pPr>
        <w:spacing w:after="0" w:line="240" w:lineRule="auto"/>
        <w:ind w:left="90"/>
        <w:jc w:val="both"/>
        <w:rPr>
          <w:rFonts w:ascii="Arial" w:hAnsi="Arial" w:cs="Arial"/>
          <w:b/>
          <w:bCs/>
          <w:color w:val="000000" w:themeColor="text1"/>
          <w:sz w:val="24"/>
          <w:szCs w:val="24"/>
        </w:rPr>
      </w:pPr>
    </w:p>
    <w:p w14:paraId="74799065" w14:textId="3300B17D" w:rsidR="00D273D8" w:rsidRPr="00FC0812" w:rsidRDefault="00B7761B" w:rsidP="008343F6">
      <w:pPr>
        <w:spacing w:after="0" w:line="240" w:lineRule="auto"/>
        <w:ind w:left="90"/>
        <w:jc w:val="both"/>
        <w:rPr>
          <w:rFonts w:ascii="Arial" w:hAnsi="Arial" w:cs="Arial"/>
          <w:b/>
          <w:bCs/>
          <w:color w:val="000000" w:themeColor="text1"/>
          <w:sz w:val="24"/>
          <w:szCs w:val="24"/>
        </w:rPr>
      </w:pPr>
      <w:r w:rsidRPr="00CA4A2A">
        <w:rPr>
          <w:rFonts w:ascii="Arial" w:hAnsi="Arial" w:cs="Arial"/>
          <w:color w:val="000000" w:themeColor="text1"/>
          <w:sz w:val="24"/>
          <w:szCs w:val="24"/>
        </w:rPr>
        <w:t>3.</w:t>
      </w:r>
      <w:r w:rsidRPr="00FC0812">
        <w:rPr>
          <w:rFonts w:ascii="Arial" w:hAnsi="Arial" w:cs="Arial"/>
          <w:b/>
          <w:bCs/>
          <w:color w:val="000000" w:themeColor="text1"/>
          <w:sz w:val="24"/>
          <w:szCs w:val="24"/>
        </w:rPr>
        <w:tab/>
      </w:r>
      <w:r w:rsidRPr="00FC0812">
        <w:rPr>
          <w:rFonts w:ascii="Arial" w:hAnsi="Arial" w:cs="Arial"/>
          <w:color w:val="000000" w:themeColor="text1"/>
          <w:sz w:val="24"/>
          <w:szCs w:val="24"/>
        </w:rPr>
        <w:t>Envelops must be enfaced</w:t>
      </w:r>
      <w:r w:rsidR="00D273D8" w:rsidRPr="00FC0812">
        <w:rPr>
          <w:rFonts w:ascii="Arial" w:hAnsi="Arial" w:cs="Arial"/>
          <w:color w:val="000000" w:themeColor="text1"/>
          <w:sz w:val="24"/>
          <w:szCs w:val="24"/>
        </w:rPr>
        <w:t xml:space="preserve"> “</w:t>
      </w:r>
      <w:r w:rsidRPr="00FC0812">
        <w:rPr>
          <w:rFonts w:ascii="Arial" w:hAnsi="Arial" w:cs="Arial"/>
          <w:b/>
          <w:color w:val="000000" w:themeColor="text1"/>
          <w:sz w:val="24"/>
          <w:szCs w:val="24"/>
        </w:rPr>
        <w:t>RFP</w:t>
      </w:r>
      <w:r w:rsidRPr="00703C22">
        <w:rPr>
          <w:rFonts w:ascii="Arial" w:hAnsi="Arial" w:cs="Arial"/>
          <w:b/>
          <w:color w:val="000000" w:themeColor="text1"/>
          <w:sz w:val="24"/>
          <w:szCs w:val="24"/>
        </w:rPr>
        <w:t xml:space="preserve">- </w:t>
      </w:r>
      <w:r w:rsidR="00FD1BE4" w:rsidRPr="00703C22">
        <w:rPr>
          <w:rFonts w:ascii="Arial" w:hAnsi="Arial" w:cs="Arial"/>
          <w:b/>
          <w:color w:val="000000" w:themeColor="text1"/>
          <w:sz w:val="24"/>
          <w:szCs w:val="24"/>
        </w:rPr>
        <w:t>0</w:t>
      </w:r>
      <w:r w:rsidR="00703C22" w:rsidRPr="00703C22">
        <w:rPr>
          <w:rFonts w:ascii="Arial" w:hAnsi="Arial" w:cs="Arial"/>
          <w:b/>
          <w:color w:val="000000" w:themeColor="text1"/>
          <w:sz w:val="24"/>
          <w:szCs w:val="24"/>
        </w:rPr>
        <w:t>1</w:t>
      </w:r>
      <w:r w:rsidRPr="00703C22">
        <w:rPr>
          <w:rFonts w:ascii="Arial" w:hAnsi="Arial" w:cs="Arial"/>
          <w:b/>
          <w:color w:val="000000" w:themeColor="text1"/>
          <w:sz w:val="24"/>
          <w:szCs w:val="24"/>
        </w:rPr>
        <w:t xml:space="preserve"> of </w:t>
      </w:r>
      <w:r w:rsidR="00703C22" w:rsidRPr="00703C22">
        <w:rPr>
          <w:rFonts w:ascii="Arial" w:hAnsi="Arial" w:cs="Arial"/>
          <w:b/>
          <w:color w:val="000000" w:themeColor="text1"/>
          <w:sz w:val="24"/>
          <w:szCs w:val="24"/>
        </w:rPr>
        <w:t>Sep</w:t>
      </w:r>
      <w:r w:rsidRPr="00703C22">
        <w:rPr>
          <w:rFonts w:ascii="Arial" w:hAnsi="Arial" w:cs="Arial"/>
          <w:b/>
          <w:color w:val="000000" w:themeColor="text1"/>
          <w:sz w:val="24"/>
          <w:szCs w:val="24"/>
        </w:rPr>
        <w:t xml:space="preserve"> </w:t>
      </w:r>
      <w:r w:rsidRPr="00FC0812">
        <w:rPr>
          <w:rFonts w:ascii="Arial" w:hAnsi="Arial" w:cs="Arial"/>
          <w:b/>
          <w:color w:val="000000" w:themeColor="text1"/>
          <w:sz w:val="24"/>
          <w:szCs w:val="24"/>
        </w:rPr>
        <w:t xml:space="preserve">2026 - </w:t>
      </w:r>
      <w:r w:rsidR="00F553B4" w:rsidRPr="00FC0812">
        <w:rPr>
          <w:rFonts w:ascii="Arial" w:hAnsi="Arial" w:cs="Arial"/>
          <w:b/>
          <w:color w:val="000000" w:themeColor="text1"/>
          <w:sz w:val="24"/>
          <w:szCs w:val="24"/>
        </w:rPr>
        <w:t>CONSTRUCTION OF GYM</w:t>
      </w:r>
      <w:r w:rsidR="000329DB" w:rsidRPr="00FC0812">
        <w:rPr>
          <w:rFonts w:ascii="Arial" w:hAnsi="Arial" w:cs="Arial"/>
          <w:b/>
          <w:color w:val="000000" w:themeColor="text1"/>
          <w:sz w:val="24"/>
          <w:szCs w:val="24"/>
        </w:rPr>
        <w:t xml:space="preserve"> HALL </w:t>
      </w:r>
      <w:r w:rsidR="00706AD9" w:rsidRPr="00FC0812">
        <w:rPr>
          <w:rFonts w:ascii="Arial" w:hAnsi="Arial" w:cs="Arial"/>
          <w:b/>
          <w:color w:val="000000" w:themeColor="text1"/>
          <w:sz w:val="24"/>
          <w:szCs w:val="24"/>
        </w:rPr>
        <w:t>AT RSAOI BANGALORE”</w:t>
      </w:r>
      <w:r w:rsidR="006F3C7A" w:rsidRPr="00FC0812">
        <w:rPr>
          <w:rFonts w:ascii="Arial" w:hAnsi="Arial" w:cs="Arial"/>
          <w:b/>
          <w:color w:val="000000" w:themeColor="text1"/>
          <w:sz w:val="24"/>
          <w:szCs w:val="24"/>
        </w:rPr>
        <w:t xml:space="preserve"> – </w:t>
      </w:r>
      <w:r w:rsidR="002E4C35" w:rsidRPr="00FC0812">
        <w:rPr>
          <w:rFonts w:ascii="Arial" w:hAnsi="Arial" w:cs="Arial"/>
          <w:b/>
          <w:color w:val="000000" w:themeColor="text1"/>
          <w:sz w:val="24"/>
          <w:szCs w:val="24"/>
        </w:rPr>
        <w:t>Em</w:t>
      </w:r>
      <w:r w:rsidR="006F3C7A" w:rsidRPr="00FC0812">
        <w:rPr>
          <w:rFonts w:ascii="Arial" w:hAnsi="Arial" w:cs="Arial"/>
          <w:b/>
          <w:color w:val="000000" w:themeColor="text1"/>
          <w:sz w:val="24"/>
          <w:szCs w:val="24"/>
        </w:rPr>
        <w:t xml:space="preserve">ail and Phone No of the bidder shall be endorsed on the packet compulsorily with clear written – Tech Bid / Fin Bid – </w:t>
      </w:r>
      <w:r w:rsidRPr="00FC0812">
        <w:rPr>
          <w:rFonts w:ascii="Arial" w:hAnsi="Arial" w:cs="Arial"/>
          <w:b/>
          <w:color w:val="000000" w:themeColor="text1"/>
          <w:sz w:val="24"/>
          <w:szCs w:val="24"/>
        </w:rPr>
        <w:t>(</w:t>
      </w:r>
      <w:r w:rsidR="006F3C7A" w:rsidRPr="00FC0812">
        <w:rPr>
          <w:rFonts w:ascii="Arial" w:hAnsi="Arial" w:cs="Arial"/>
          <w:b/>
          <w:color w:val="000000" w:themeColor="text1"/>
          <w:sz w:val="24"/>
          <w:szCs w:val="24"/>
        </w:rPr>
        <w:t>as applicable</w:t>
      </w:r>
      <w:r w:rsidRPr="00FC0812">
        <w:rPr>
          <w:rFonts w:ascii="Arial" w:hAnsi="Arial" w:cs="Arial"/>
          <w:b/>
          <w:color w:val="000000" w:themeColor="text1"/>
          <w:sz w:val="24"/>
          <w:szCs w:val="24"/>
        </w:rPr>
        <w:t>)</w:t>
      </w:r>
      <w:r w:rsidR="006F3C7A" w:rsidRPr="00FC0812">
        <w:rPr>
          <w:rFonts w:ascii="Arial" w:hAnsi="Arial" w:cs="Arial"/>
          <w:b/>
          <w:color w:val="000000" w:themeColor="text1"/>
          <w:sz w:val="24"/>
          <w:szCs w:val="24"/>
        </w:rPr>
        <w:t>.</w:t>
      </w:r>
      <w:r w:rsidR="00B435E6" w:rsidRPr="00FC0812">
        <w:rPr>
          <w:rFonts w:ascii="Arial" w:hAnsi="Arial" w:cs="Arial"/>
          <w:b/>
          <w:color w:val="000000" w:themeColor="text1"/>
          <w:sz w:val="24"/>
          <w:szCs w:val="24"/>
        </w:rPr>
        <w:t xml:space="preserve"> Commercial Bids shall compulsorily accompany with a ‘Self Addressed Envelop’ for return of unopened bids.</w:t>
      </w:r>
    </w:p>
    <w:p w14:paraId="76A559DD" w14:textId="77777777" w:rsidR="00D273D8" w:rsidRPr="00FC0812" w:rsidRDefault="00D273D8" w:rsidP="008343F6">
      <w:pPr>
        <w:spacing w:after="0" w:line="240" w:lineRule="auto"/>
        <w:ind w:left="90"/>
        <w:jc w:val="center"/>
        <w:rPr>
          <w:rFonts w:ascii="Arial" w:hAnsi="Arial" w:cs="Arial"/>
          <w:color w:val="000000" w:themeColor="text1"/>
          <w:sz w:val="24"/>
          <w:szCs w:val="24"/>
        </w:rPr>
      </w:pPr>
    </w:p>
    <w:p w14:paraId="61527B39" w14:textId="77777777" w:rsidR="00B7761B" w:rsidRPr="00FC0812" w:rsidRDefault="00B7761B" w:rsidP="008343F6">
      <w:pPr>
        <w:pStyle w:val="NoSpacing"/>
        <w:tabs>
          <w:tab w:val="left" w:pos="567"/>
        </w:tabs>
        <w:ind w:left="90"/>
        <w:jc w:val="both"/>
        <w:rPr>
          <w:rFonts w:ascii="Arial" w:hAnsi="Arial" w:cs="Arial"/>
          <w:b/>
          <w:bCs/>
          <w:color w:val="000000" w:themeColor="text1"/>
          <w:sz w:val="24"/>
          <w:szCs w:val="24"/>
          <w:u w:val="single"/>
        </w:rPr>
      </w:pPr>
      <w:r w:rsidRPr="00FC0812">
        <w:rPr>
          <w:rFonts w:ascii="Arial" w:hAnsi="Arial" w:cs="Arial"/>
          <w:b/>
          <w:bCs/>
          <w:color w:val="000000" w:themeColor="text1"/>
          <w:sz w:val="24"/>
          <w:szCs w:val="24"/>
          <w:u w:val="single"/>
        </w:rPr>
        <w:t>Dates</w:t>
      </w:r>
    </w:p>
    <w:p w14:paraId="32DAAD53" w14:textId="77777777" w:rsidR="00B7761B" w:rsidRPr="00FC0812" w:rsidRDefault="00B7761B" w:rsidP="008343F6">
      <w:pPr>
        <w:pStyle w:val="NoSpacing"/>
        <w:tabs>
          <w:tab w:val="left" w:pos="567"/>
        </w:tabs>
        <w:ind w:left="90"/>
        <w:jc w:val="both"/>
        <w:rPr>
          <w:rFonts w:ascii="Arial" w:hAnsi="Arial" w:cs="Arial"/>
          <w:color w:val="000000" w:themeColor="text1"/>
          <w:sz w:val="24"/>
          <w:szCs w:val="24"/>
        </w:rPr>
      </w:pPr>
    </w:p>
    <w:p w14:paraId="40757822" w14:textId="25AC0712" w:rsidR="00D273D8" w:rsidRPr="00FC0812" w:rsidRDefault="00B7761B" w:rsidP="008343F6">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4</w:t>
      </w:r>
      <w:r w:rsidR="00A02021" w:rsidRPr="00FC0812">
        <w:rPr>
          <w:rFonts w:ascii="Arial" w:hAnsi="Arial" w:cs="Arial"/>
          <w:color w:val="000000" w:themeColor="text1"/>
          <w:sz w:val="24"/>
          <w:szCs w:val="24"/>
        </w:rPr>
        <w:t xml:space="preserve">.1 </w:t>
      </w:r>
      <w:r w:rsidR="00D273D8" w:rsidRPr="00FC0812">
        <w:rPr>
          <w:rFonts w:ascii="Arial" w:hAnsi="Arial" w:cs="Arial"/>
          <w:b/>
          <w:bCs/>
          <w:color w:val="000000" w:themeColor="text1"/>
          <w:sz w:val="24"/>
          <w:szCs w:val="24"/>
        </w:rPr>
        <w:t>Date of issue of RFP</w:t>
      </w:r>
      <w:r w:rsidR="00DB2B05" w:rsidRPr="00FC0812">
        <w:rPr>
          <w:rFonts w:ascii="Arial" w:hAnsi="Arial" w:cs="Arial"/>
          <w:b/>
          <w:bCs/>
          <w:color w:val="000000" w:themeColor="text1"/>
          <w:sz w:val="24"/>
          <w:szCs w:val="24"/>
        </w:rPr>
        <w:t>.</w:t>
      </w:r>
      <w:r w:rsidR="00DB2B05" w:rsidRPr="00FC0812">
        <w:rPr>
          <w:rFonts w:ascii="Arial" w:hAnsi="Arial" w:cs="Arial"/>
          <w:color w:val="000000" w:themeColor="text1"/>
          <w:sz w:val="24"/>
          <w:szCs w:val="24"/>
        </w:rPr>
        <w:t xml:space="preserve"> </w:t>
      </w:r>
      <w:r w:rsidR="00DB2B05" w:rsidRPr="00FC0812">
        <w:rPr>
          <w:rFonts w:ascii="Arial" w:hAnsi="Arial" w:cs="Arial"/>
          <w:color w:val="000000" w:themeColor="text1"/>
          <w:sz w:val="24"/>
          <w:szCs w:val="24"/>
        </w:rPr>
        <w:tab/>
      </w:r>
      <w:r w:rsidR="008343F6" w:rsidRPr="00FC0812">
        <w:rPr>
          <w:rFonts w:ascii="Arial" w:hAnsi="Arial" w:cs="Arial"/>
          <w:color w:val="000000" w:themeColor="text1"/>
          <w:sz w:val="24"/>
          <w:szCs w:val="24"/>
        </w:rPr>
        <w:t>The RFP shall be loaded on to the website of RSAOI and a link shall be given in newspaper advertisement</w:t>
      </w:r>
      <w:r w:rsidRPr="00FC0812">
        <w:rPr>
          <w:rFonts w:ascii="Arial" w:hAnsi="Arial" w:cs="Arial"/>
          <w:color w:val="000000" w:themeColor="text1"/>
          <w:sz w:val="24"/>
          <w:szCs w:val="24"/>
        </w:rPr>
        <w:t xml:space="preserve"> which shall be published for wider publicity</w:t>
      </w:r>
      <w:r w:rsidR="008343F6" w:rsidRPr="00FC0812">
        <w:rPr>
          <w:rFonts w:ascii="Arial" w:hAnsi="Arial" w:cs="Arial"/>
          <w:color w:val="000000" w:themeColor="text1"/>
          <w:sz w:val="24"/>
          <w:szCs w:val="24"/>
        </w:rPr>
        <w:t>. The newspaper publication shall be designated as the dt of publication.</w:t>
      </w:r>
    </w:p>
    <w:p w14:paraId="3B5D4287" w14:textId="77777777" w:rsidR="00DB2B05" w:rsidRPr="00FC0812" w:rsidRDefault="00DB2B05" w:rsidP="008343F6">
      <w:pPr>
        <w:pStyle w:val="NoSpacing"/>
        <w:tabs>
          <w:tab w:val="left" w:pos="567"/>
        </w:tabs>
        <w:ind w:left="90"/>
        <w:jc w:val="both"/>
        <w:rPr>
          <w:rFonts w:ascii="Arial" w:hAnsi="Arial" w:cs="Arial"/>
          <w:color w:val="000000" w:themeColor="text1"/>
          <w:sz w:val="24"/>
          <w:szCs w:val="24"/>
        </w:rPr>
      </w:pPr>
    </w:p>
    <w:p w14:paraId="24A88A2A" w14:textId="1029094B" w:rsidR="00DB2B05" w:rsidRDefault="00B7761B" w:rsidP="008343F6">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4</w:t>
      </w:r>
      <w:r w:rsidR="00A02021" w:rsidRPr="00FC0812">
        <w:rPr>
          <w:rFonts w:ascii="Arial" w:hAnsi="Arial" w:cs="Arial"/>
          <w:color w:val="000000" w:themeColor="text1"/>
          <w:sz w:val="24"/>
          <w:szCs w:val="24"/>
        </w:rPr>
        <w:t xml:space="preserve">.2 </w:t>
      </w:r>
      <w:r w:rsidR="00074309" w:rsidRPr="00FC0812">
        <w:rPr>
          <w:rFonts w:ascii="Arial" w:hAnsi="Arial" w:cs="Arial"/>
          <w:b/>
          <w:bCs/>
          <w:color w:val="000000" w:themeColor="text1"/>
          <w:sz w:val="24"/>
          <w:szCs w:val="24"/>
        </w:rPr>
        <w:t xml:space="preserve">Date of Pre </w:t>
      </w:r>
      <w:r w:rsidR="006F3C7A" w:rsidRPr="00FC0812">
        <w:rPr>
          <w:rFonts w:ascii="Arial" w:hAnsi="Arial" w:cs="Arial"/>
          <w:b/>
          <w:bCs/>
          <w:color w:val="000000" w:themeColor="text1"/>
          <w:sz w:val="24"/>
          <w:szCs w:val="24"/>
        </w:rPr>
        <w:t>B</w:t>
      </w:r>
      <w:r w:rsidR="00074309" w:rsidRPr="00FC0812">
        <w:rPr>
          <w:rFonts w:ascii="Arial" w:hAnsi="Arial" w:cs="Arial"/>
          <w:b/>
          <w:bCs/>
          <w:color w:val="000000" w:themeColor="text1"/>
          <w:sz w:val="24"/>
          <w:szCs w:val="24"/>
        </w:rPr>
        <w:t xml:space="preserve">id </w:t>
      </w:r>
      <w:r w:rsidR="006F3C7A" w:rsidRPr="00FC0812">
        <w:rPr>
          <w:rFonts w:ascii="Arial" w:hAnsi="Arial" w:cs="Arial"/>
          <w:b/>
          <w:bCs/>
          <w:color w:val="000000" w:themeColor="text1"/>
          <w:sz w:val="24"/>
          <w:szCs w:val="24"/>
        </w:rPr>
        <w:t>M</w:t>
      </w:r>
      <w:r w:rsidR="00074309" w:rsidRPr="00FC0812">
        <w:rPr>
          <w:rFonts w:ascii="Arial" w:hAnsi="Arial" w:cs="Arial"/>
          <w:b/>
          <w:bCs/>
          <w:color w:val="000000" w:themeColor="text1"/>
          <w:sz w:val="24"/>
          <w:szCs w:val="24"/>
        </w:rPr>
        <w:t>eeting</w:t>
      </w:r>
      <w:r w:rsidR="00DB2B05" w:rsidRPr="00FC0812">
        <w:rPr>
          <w:rFonts w:ascii="Arial" w:hAnsi="Arial" w:cs="Arial"/>
          <w:b/>
          <w:bCs/>
          <w:color w:val="000000" w:themeColor="text1"/>
          <w:sz w:val="24"/>
          <w:szCs w:val="24"/>
        </w:rPr>
        <w:t>.</w:t>
      </w:r>
      <w:r w:rsidR="00DB2B05" w:rsidRPr="00FC0812">
        <w:rPr>
          <w:rFonts w:ascii="Arial" w:hAnsi="Arial" w:cs="Arial"/>
          <w:color w:val="000000" w:themeColor="text1"/>
          <w:sz w:val="24"/>
          <w:szCs w:val="24"/>
        </w:rPr>
        <w:tab/>
      </w:r>
      <w:r w:rsidR="00A02021" w:rsidRPr="00FC0812">
        <w:rPr>
          <w:rFonts w:ascii="Arial" w:hAnsi="Arial" w:cs="Arial"/>
          <w:color w:val="000000" w:themeColor="text1"/>
          <w:sz w:val="24"/>
          <w:szCs w:val="24"/>
        </w:rPr>
        <w:t>at RSAOI on the 07</w:t>
      </w:r>
      <w:r w:rsidR="00A02021" w:rsidRPr="00FC0812">
        <w:rPr>
          <w:rFonts w:ascii="Arial" w:hAnsi="Arial" w:cs="Arial"/>
          <w:color w:val="000000" w:themeColor="text1"/>
          <w:sz w:val="24"/>
          <w:szCs w:val="24"/>
          <w:vertAlign w:val="superscript"/>
        </w:rPr>
        <w:t>th</w:t>
      </w:r>
      <w:r w:rsidR="00A02021" w:rsidRPr="00FC0812">
        <w:rPr>
          <w:rFonts w:ascii="Arial" w:hAnsi="Arial" w:cs="Arial"/>
          <w:color w:val="000000" w:themeColor="text1"/>
          <w:sz w:val="24"/>
          <w:szCs w:val="24"/>
        </w:rPr>
        <w:t xml:space="preserve"> </w:t>
      </w:r>
      <w:r w:rsidR="00935186">
        <w:rPr>
          <w:rFonts w:ascii="Arial" w:hAnsi="Arial" w:cs="Arial"/>
          <w:color w:val="000000" w:themeColor="text1"/>
          <w:sz w:val="24"/>
          <w:szCs w:val="24"/>
        </w:rPr>
        <w:t>d</w:t>
      </w:r>
      <w:r w:rsidR="00A02021" w:rsidRPr="00FC0812">
        <w:rPr>
          <w:rFonts w:ascii="Arial" w:hAnsi="Arial" w:cs="Arial"/>
          <w:color w:val="000000" w:themeColor="text1"/>
          <w:sz w:val="24"/>
          <w:szCs w:val="24"/>
        </w:rPr>
        <w:t xml:space="preserve">ay </w:t>
      </w:r>
      <w:r w:rsidR="00B06454">
        <w:rPr>
          <w:rFonts w:ascii="Arial" w:hAnsi="Arial" w:cs="Arial"/>
          <w:color w:val="000000" w:themeColor="text1"/>
          <w:sz w:val="24"/>
          <w:szCs w:val="24"/>
        </w:rPr>
        <w:t xml:space="preserve">of publication i.e. </w:t>
      </w:r>
      <w:r w:rsidR="00703C22">
        <w:rPr>
          <w:rFonts w:ascii="Arial" w:hAnsi="Arial" w:cs="Arial"/>
          <w:color w:val="000000" w:themeColor="text1"/>
          <w:sz w:val="24"/>
          <w:szCs w:val="24"/>
        </w:rPr>
        <w:t xml:space="preserve">01 Oct 2026. </w:t>
      </w:r>
      <w:r w:rsidR="00B435E6" w:rsidRPr="00FC0812">
        <w:rPr>
          <w:rFonts w:ascii="Arial" w:hAnsi="Arial" w:cs="Arial"/>
          <w:color w:val="000000" w:themeColor="text1"/>
          <w:sz w:val="24"/>
          <w:szCs w:val="24"/>
        </w:rPr>
        <w:t xml:space="preserve">There may arise a </w:t>
      </w:r>
      <w:r w:rsidR="00DB2B05" w:rsidRPr="00FC0812">
        <w:rPr>
          <w:rFonts w:ascii="Arial" w:hAnsi="Arial" w:cs="Arial"/>
          <w:color w:val="000000" w:themeColor="text1"/>
          <w:sz w:val="24"/>
          <w:szCs w:val="24"/>
        </w:rPr>
        <w:t xml:space="preserve">case </w:t>
      </w:r>
      <w:r w:rsidR="00B435E6" w:rsidRPr="00FC0812">
        <w:rPr>
          <w:rFonts w:ascii="Arial" w:hAnsi="Arial" w:cs="Arial"/>
          <w:color w:val="000000" w:themeColor="text1"/>
          <w:sz w:val="24"/>
          <w:szCs w:val="24"/>
        </w:rPr>
        <w:t xml:space="preserve">that </w:t>
      </w:r>
      <w:r w:rsidR="00DB2B05" w:rsidRPr="00FC0812">
        <w:rPr>
          <w:rFonts w:ascii="Arial" w:hAnsi="Arial" w:cs="Arial"/>
          <w:color w:val="000000" w:themeColor="text1"/>
          <w:sz w:val="24"/>
          <w:szCs w:val="24"/>
        </w:rPr>
        <w:t>the Pre-Bid Meeting</w:t>
      </w:r>
      <w:r w:rsidR="00B435E6" w:rsidRPr="00FC0812">
        <w:rPr>
          <w:rFonts w:ascii="Arial" w:hAnsi="Arial" w:cs="Arial"/>
          <w:color w:val="000000" w:themeColor="text1"/>
          <w:sz w:val="24"/>
          <w:szCs w:val="24"/>
        </w:rPr>
        <w:t>(s)</w:t>
      </w:r>
      <w:r w:rsidR="00DB2B05" w:rsidRPr="00FC0812">
        <w:rPr>
          <w:rFonts w:ascii="Arial" w:hAnsi="Arial" w:cs="Arial"/>
          <w:color w:val="000000" w:themeColor="text1"/>
          <w:sz w:val="24"/>
          <w:szCs w:val="24"/>
        </w:rPr>
        <w:t xml:space="preserve"> </w:t>
      </w:r>
      <w:r w:rsidR="00B435E6" w:rsidRPr="00FC0812">
        <w:rPr>
          <w:rFonts w:ascii="Arial" w:hAnsi="Arial" w:cs="Arial"/>
          <w:color w:val="000000" w:themeColor="text1"/>
          <w:sz w:val="24"/>
          <w:szCs w:val="24"/>
        </w:rPr>
        <w:t>may have to be conducted on</w:t>
      </w:r>
      <w:r w:rsidR="00DB2B05" w:rsidRPr="00FC0812">
        <w:rPr>
          <w:rFonts w:ascii="Arial" w:hAnsi="Arial" w:cs="Arial"/>
          <w:color w:val="000000" w:themeColor="text1"/>
          <w:sz w:val="24"/>
          <w:szCs w:val="24"/>
        </w:rPr>
        <w:t xml:space="preserve"> subsequent days, </w:t>
      </w:r>
      <w:r w:rsidR="00EC42FC">
        <w:rPr>
          <w:rFonts w:ascii="Arial" w:hAnsi="Arial" w:cs="Arial"/>
          <w:color w:val="000000" w:themeColor="text1"/>
          <w:sz w:val="24"/>
          <w:szCs w:val="24"/>
        </w:rPr>
        <w:t xml:space="preserve">in such a case it </w:t>
      </w:r>
      <w:r w:rsidR="00DB2B05" w:rsidRPr="00FC0812">
        <w:rPr>
          <w:rFonts w:ascii="Arial" w:hAnsi="Arial" w:cs="Arial"/>
          <w:color w:val="000000" w:themeColor="text1"/>
          <w:sz w:val="24"/>
          <w:szCs w:val="24"/>
        </w:rPr>
        <w:t>shall be conducted</w:t>
      </w:r>
      <w:r w:rsidR="00B06454">
        <w:rPr>
          <w:rFonts w:ascii="Arial" w:hAnsi="Arial" w:cs="Arial"/>
          <w:color w:val="000000" w:themeColor="text1"/>
          <w:sz w:val="24"/>
          <w:szCs w:val="24"/>
        </w:rPr>
        <w:t xml:space="preserve"> on 03 &amp; 04 Oct 2026.</w:t>
      </w:r>
      <w:r w:rsidR="00DB2B05" w:rsidRPr="00FC0812">
        <w:rPr>
          <w:rFonts w:ascii="Arial" w:hAnsi="Arial" w:cs="Arial"/>
          <w:color w:val="000000" w:themeColor="text1"/>
          <w:sz w:val="24"/>
          <w:szCs w:val="24"/>
        </w:rPr>
        <w:t xml:space="preserve"> The minutes of Pre-Bid Meeting shall be recorded by the </w:t>
      </w:r>
      <w:r w:rsidR="00B435E6" w:rsidRPr="00FC0812">
        <w:rPr>
          <w:rFonts w:ascii="Arial" w:hAnsi="Arial" w:cs="Arial"/>
          <w:color w:val="000000" w:themeColor="text1"/>
          <w:sz w:val="24"/>
          <w:szCs w:val="24"/>
        </w:rPr>
        <w:t>Secy, RSAOI</w:t>
      </w:r>
      <w:r w:rsidR="00DB2B05" w:rsidRPr="00FC0812">
        <w:rPr>
          <w:rFonts w:ascii="Arial" w:hAnsi="Arial" w:cs="Arial"/>
          <w:color w:val="000000" w:themeColor="text1"/>
          <w:sz w:val="24"/>
          <w:szCs w:val="24"/>
        </w:rPr>
        <w:t>.</w:t>
      </w:r>
      <w:r w:rsidR="00B435E6" w:rsidRPr="00FC0812">
        <w:rPr>
          <w:rFonts w:ascii="Arial" w:hAnsi="Arial" w:cs="Arial"/>
          <w:color w:val="000000" w:themeColor="text1"/>
          <w:sz w:val="24"/>
          <w:szCs w:val="24"/>
        </w:rPr>
        <w:t xml:space="preserve"> Details of all vendors/</w:t>
      </w:r>
      <w:r w:rsidR="00935186">
        <w:rPr>
          <w:rFonts w:ascii="Arial" w:hAnsi="Arial" w:cs="Arial"/>
          <w:color w:val="000000" w:themeColor="text1"/>
          <w:sz w:val="24"/>
          <w:szCs w:val="24"/>
        </w:rPr>
        <w:t xml:space="preserve"> </w:t>
      </w:r>
      <w:r w:rsidR="00B435E6" w:rsidRPr="00FC0812">
        <w:rPr>
          <w:rFonts w:ascii="Arial" w:hAnsi="Arial" w:cs="Arial"/>
          <w:color w:val="000000" w:themeColor="text1"/>
          <w:sz w:val="24"/>
          <w:szCs w:val="24"/>
        </w:rPr>
        <w:t>agencies</w:t>
      </w:r>
      <w:r w:rsidR="00EC42FC">
        <w:rPr>
          <w:rFonts w:ascii="Arial" w:hAnsi="Arial" w:cs="Arial"/>
          <w:color w:val="000000" w:themeColor="text1"/>
          <w:sz w:val="24"/>
          <w:szCs w:val="24"/>
        </w:rPr>
        <w:t>/</w:t>
      </w:r>
      <w:r w:rsidR="00935186">
        <w:rPr>
          <w:rFonts w:ascii="Arial" w:hAnsi="Arial" w:cs="Arial"/>
          <w:color w:val="000000" w:themeColor="text1"/>
          <w:sz w:val="24"/>
          <w:szCs w:val="24"/>
        </w:rPr>
        <w:t xml:space="preserve"> </w:t>
      </w:r>
      <w:r w:rsidR="00B435E6" w:rsidRPr="00FC0812">
        <w:rPr>
          <w:rFonts w:ascii="Arial" w:hAnsi="Arial" w:cs="Arial"/>
          <w:color w:val="000000" w:themeColor="text1"/>
          <w:sz w:val="24"/>
          <w:szCs w:val="24"/>
        </w:rPr>
        <w:t xml:space="preserve">bidders shall be collected and they shall be informed by Telephone Message and by </w:t>
      </w:r>
      <w:r w:rsidR="00FD1BE4">
        <w:rPr>
          <w:rFonts w:ascii="Arial" w:hAnsi="Arial" w:cs="Arial"/>
          <w:color w:val="000000" w:themeColor="text1"/>
          <w:sz w:val="24"/>
          <w:szCs w:val="24"/>
        </w:rPr>
        <w:t>Em</w:t>
      </w:r>
      <w:r w:rsidR="00B435E6" w:rsidRPr="00FC0812">
        <w:rPr>
          <w:rFonts w:ascii="Arial" w:hAnsi="Arial" w:cs="Arial"/>
          <w:color w:val="000000" w:themeColor="text1"/>
          <w:sz w:val="24"/>
          <w:szCs w:val="24"/>
        </w:rPr>
        <w:t>ail the relevant details as validated by the management.</w:t>
      </w:r>
      <w:r w:rsidR="0004488C">
        <w:rPr>
          <w:rFonts w:ascii="Arial" w:hAnsi="Arial" w:cs="Arial"/>
          <w:color w:val="000000" w:themeColor="text1"/>
          <w:sz w:val="24"/>
          <w:szCs w:val="24"/>
        </w:rPr>
        <w:t xml:space="preserve"> </w:t>
      </w:r>
      <w:r w:rsidR="00EC42FC">
        <w:rPr>
          <w:rFonts w:ascii="Arial" w:hAnsi="Arial" w:cs="Arial"/>
          <w:color w:val="000000" w:themeColor="text1"/>
          <w:sz w:val="24"/>
          <w:szCs w:val="24"/>
        </w:rPr>
        <w:t>These details must be adhered to while submitting Tech bid.</w:t>
      </w:r>
    </w:p>
    <w:p w14:paraId="21B2BA2C" w14:textId="77777777" w:rsidR="00EC42FC" w:rsidRPr="00FC0812" w:rsidRDefault="00EC42FC" w:rsidP="008343F6">
      <w:pPr>
        <w:pStyle w:val="NoSpacing"/>
        <w:tabs>
          <w:tab w:val="left" w:pos="567"/>
        </w:tabs>
        <w:ind w:left="90"/>
        <w:jc w:val="both"/>
        <w:rPr>
          <w:rFonts w:ascii="Arial" w:hAnsi="Arial" w:cs="Arial"/>
          <w:color w:val="000000" w:themeColor="text1"/>
          <w:sz w:val="24"/>
          <w:szCs w:val="24"/>
        </w:rPr>
      </w:pPr>
    </w:p>
    <w:p w14:paraId="78A3081B" w14:textId="1354FEA5" w:rsidR="00D273D8" w:rsidRPr="00FC0812" w:rsidRDefault="00B435E6" w:rsidP="008343F6">
      <w:pPr>
        <w:pStyle w:val="NoSpacing"/>
        <w:tabs>
          <w:tab w:val="left" w:pos="567"/>
        </w:tabs>
        <w:ind w:left="142" w:hanging="46"/>
        <w:jc w:val="both"/>
        <w:rPr>
          <w:rFonts w:ascii="Arial" w:hAnsi="Arial" w:cs="Arial"/>
          <w:color w:val="000000" w:themeColor="text1"/>
          <w:sz w:val="24"/>
          <w:szCs w:val="24"/>
        </w:rPr>
      </w:pPr>
      <w:r w:rsidRPr="00FC0812">
        <w:rPr>
          <w:rFonts w:ascii="Arial" w:hAnsi="Arial" w:cs="Arial"/>
          <w:color w:val="000000" w:themeColor="text1"/>
          <w:sz w:val="24"/>
          <w:szCs w:val="24"/>
        </w:rPr>
        <w:t>4</w:t>
      </w:r>
      <w:r w:rsidR="00A02021" w:rsidRPr="00FC0812">
        <w:rPr>
          <w:rFonts w:ascii="Arial" w:hAnsi="Arial" w:cs="Arial"/>
          <w:color w:val="000000" w:themeColor="text1"/>
          <w:sz w:val="24"/>
          <w:szCs w:val="24"/>
        </w:rPr>
        <w:t xml:space="preserve">.3 </w:t>
      </w:r>
      <w:r w:rsidR="00D273D8" w:rsidRPr="00FC0812">
        <w:rPr>
          <w:rFonts w:ascii="Arial" w:hAnsi="Arial" w:cs="Arial"/>
          <w:b/>
          <w:bCs/>
          <w:color w:val="000000" w:themeColor="text1"/>
          <w:sz w:val="24"/>
          <w:szCs w:val="24"/>
        </w:rPr>
        <w:t xml:space="preserve">Last date for submission of </w:t>
      </w:r>
      <w:r w:rsidR="00DB2B05" w:rsidRPr="00FC0812">
        <w:rPr>
          <w:rFonts w:ascii="Arial" w:hAnsi="Arial" w:cs="Arial"/>
          <w:b/>
          <w:bCs/>
          <w:color w:val="000000" w:themeColor="text1"/>
          <w:sz w:val="24"/>
          <w:szCs w:val="24"/>
        </w:rPr>
        <w:t>Tech Bids and Fin Offer.</w:t>
      </w:r>
      <w:r w:rsidR="00DB2B05" w:rsidRPr="00FC0812">
        <w:rPr>
          <w:rFonts w:ascii="Arial" w:hAnsi="Arial" w:cs="Arial"/>
          <w:color w:val="000000" w:themeColor="text1"/>
          <w:sz w:val="24"/>
          <w:szCs w:val="24"/>
        </w:rPr>
        <w:tab/>
      </w:r>
      <w:r w:rsidR="00A02021" w:rsidRPr="00FC0812">
        <w:rPr>
          <w:rFonts w:ascii="Arial" w:hAnsi="Arial" w:cs="Arial"/>
          <w:color w:val="000000" w:themeColor="text1"/>
          <w:sz w:val="24"/>
          <w:szCs w:val="24"/>
        </w:rPr>
        <w:t>To be declared during the Pre</w:t>
      </w:r>
      <w:r w:rsidR="008343F6" w:rsidRPr="00FC0812">
        <w:rPr>
          <w:rFonts w:ascii="Arial" w:hAnsi="Arial" w:cs="Arial"/>
          <w:color w:val="000000" w:themeColor="text1"/>
          <w:sz w:val="24"/>
          <w:szCs w:val="24"/>
        </w:rPr>
        <w:t xml:space="preserve"> </w:t>
      </w:r>
      <w:r w:rsidR="00A02021" w:rsidRPr="00FC0812">
        <w:rPr>
          <w:rFonts w:ascii="Arial" w:hAnsi="Arial" w:cs="Arial"/>
          <w:color w:val="000000" w:themeColor="text1"/>
          <w:sz w:val="24"/>
          <w:szCs w:val="24"/>
        </w:rPr>
        <w:t>Bi</w:t>
      </w:r>
      <w:r w:rsidR="008343F6" w:rsidRPr="00FC0812">
        <w:rPr>
          <w:rFonts w:ascii="Arial" w:hAnsi="Arial" w:cs="Arial"/>
          <w:color w:val="000000" w:themeColor="text1"/>
          <w:sz w:val="24"/>
          <w:szCs w:val="24"/>
        </w:rPr>
        <w:t>d</w:t>
      </w:r>
      <w:r w:rsidR="00DB2B05" w:rsidRPr="00FC0812">
        <w:rPr>
          <w:rFonts w:ascii="Arial" w:hAnsi="Arial" w:cs="Arial"/>
          <w:color w:val="000000" w:themeColor="text1"/>
          <w:sz w:val="24"/>
          <w:szCs w:val="24"/>
        </w:rPr>
        <w:t xml:space="preserve"> </w:t>
      </w:r>
      <w:r w:rsidR="008343F6" w:rsidRPr="00FC0812">
        <w:rPr>
          <w:rFonts w:ascii="Arial" w:hAnsi="Arial" w:cs="Arial"/>
          <w:color w:val="000000" w:themeColor="text1"/>
          <w:sz w:val="24"/>
          <w:szCs w:val="24"/>
        </w:rPr>
        <w:t>m</w:t>
      </w:r>
      <w:r w:rsidR="00A02021" w:rsidRPr="00FC0812">
        <w:rPr>
          <w:rFonts w:ascii="Arial" w:hAnsi="Arial" w:cs="Arial"/>
          <w:color w:val="000000" w:themeColor="text1"/>
          <w:sz w:val="24"/>
          <w:szCs w:val="24"/>
        </w:rPr>
        <w:t>eeting</w:t>
      </w:r>
      <w:r w:rsidRPr="00FC0812">
        <w:rPr>
          <w:rFonts w:ascii="Arial" w:hAnsi="Arial" w:cs="Arial"/>
          <w:color w:val="000000" w:themeColor="text1"/>
          <w:sz w:val="24"/>
          <w:szCs w:val="24"/>
        </w:rPr>
        <w:t>, followed by email and telephone message</w:t>
      </w:r>
      <w:r w:rsidR="00A02021" w:rsidRPr="00FC0812">
        <w:rPr>
          <w:rFonts w:ascii="Arial" w:hAnsi="Arial" w:cs="Arial"/>
          <w:color w:val="000000" w:themeColor="text1"/>
          <w:sz w:val="24"/>
          <w:szCs w:val="24"/>
        </w:rPr>
        <w:t xml:space="preserve"> with</w:t>
      </w:r>
      <w:r w:rsidR="00DB2B05" w:rsidRPr="00FC0812">
        <w:rPr>
          <w:rFonts w:ascii="Arial" w:hAnsi="Arial" w:cs="Arial"/>
          <w:color w:val="000000" w:themeColor="text1"/>
          <w:sz w:val="24"/>
          <w:szCs w:val="24"/>
        </w:rPr>
        <w:t xml:space="preserve"> </w:t>
      </w:r>
      <w:r w:rsidR="00A02021" w:rsidRPr="00FC0812">
        <w:rPr>
          <w:rFonts w:ascii="Arial" w:hAnsi="Arial" w:cs="Arial"/>
          <w:color w:val="000000" w:themeColor="text1"/>
          <w:sz w:val="24"/>
          <w:szCs w:val="24"/>
        </w:rPr>
        <w:t xml:space="preserve">min of </w:t>
      </w:r>
      <w:r w:rsidRPr="00FC0812">
        <w:rPr>
          <w:rFonts w:ascii="Arial" w:hAnsi="Arial" w:cs="Arial"/>
          <w:color w:val="000000" w:themeColor="text1"/>
          <w:sz w:val="24"/>
          <w:szCs w:val="24"/>
        </w:rPr>
        <w:t>clear seven</w:t>
      </w:r>
      <w:r w:rsidR="009D08C8" w:rsidRPr="00FC0812">
        <w:rPr>
          <w:rFonts w:ascii="Arial" w:hAnsi="Arial" w:cs="Arial"/>
          <w:color w:val="000000" w:themeColor="text1"/>
          <w:sz w:val="24"/>
          <w:szCs w:val="24"/>
        </w:rPr>
        <w:t xml:space="preserve"> (0</w:t>
      </w:r>
      <w:r w:rsidRPr="00FC0812">
        <w:rPr>
          <w:rFonts w:ascii="Arial" w:hAnsi="Arial" w:cs="Arial"/>
          <w:color w:val="000000" w:themeColor="text1"/>
          <w:sz w:val="24"/>
          <w:szCs w:val="24"/>
        </w:rPr>
        <w:t>7</w:t>
      </w:r>
      <w:r w:rsidR="009D08C8" w:rsidRPr="00FC0812">
        <w:rPr>
          <w:rFonts w:ascii="Arial" w:hAnsi="Arial" w:cs="Arial"/>
          <w:color w:val="000000" w:themeColor="text1"/>
          <w:sz w:val="24"/>
          <w:szCs w:val="24"/>
        </w:rPr>
        <w:t xml:space="preserve"> days)</w:t>
      </w:r>
      <w:r w:rsidR="00A02021" w:rsidRPr="00FC0812">
        <w:rPr>
          <w:rFonts w:ascii="Arial" w:hAnsi="Arial" w:cs="Arial"/>
          <w:color w:val="000000" w:themeColor="text1"/>
          <w:sz w:val="24"/>
          <w:szCs w:val="24"/>
        </w:rPr>
        <w:t xml:space="preserve"> preparation time</w:t>
      </w:r>
      <w:r w:rsidR="00DB2B05" w:rsidRPr="00FC0812">
        <w:rPr>
          <w:rFonts w:ascii="Arial" w:hAnsi="Arial" w:cs="Arial"/>
          <w:color w:val="000000" w:themeColor="text1"/>
          <w:sz w:val="24"/>
          <w:szCs w:val="24"/>
        </w:rPr>
        <w:t xml:space="preserve"> with the bidders.</w:t>
      </w:r>
      <w:r w:rsidR="008343F6" w:rsidRPr="00FC0812">
        <w:rPr>
          <w:rFonts w:ascii="Arial" w:hAnsi="Arial" w:cs="Arial"/>
          <w:color w:val="000000" w:themeColor="text1"/>
          <w:sz w:val="24"/>
          <w:szCs w:val="24"/>
        </w:rPr>
        <w:t xml:space="preserve"> Mode of submission</w:t>
      </w:r>
      <w:r w:rsidRPr="00FC0812">
        <w:rPr>
          <w:rFonts w:ascii="Arial" w:hAnsi="Arial" w:cs="Arial"/>
          <w:color w:val="000000" w:themeColor="text1"/>
          <w:sz w:val="24"/>
          <w:szCs w:val="24"/>
        </w:rPr>
        <w:t xml:space="preserve"> of bids </w:t>
      </w:r>
      <w:r w:rsidR="008343F6" w:rsidRPr="00FC0812">
        <w:rPr>
          <w:rFonts w:ascii="Arial" w:hAnsi="Arial" w:cs="Arial"/>
          <w:color w:val="000000" w:themeColor="text1"/>
          <w:sz w:val="24"/>
          <w:szCs w:val="24"/>
        </w:rPr>
        <w:t>shall be physical envelops</w:t>
      </w:r>
      <w:r w:rsidRPr="00FC0812">
        <w:rPr>
          <w:rFonts w:ascii="Arial" w:hAnsi="Arial" w:cs="Arial"/>
          <w:color w:val="000000" w:themeColor="text1"/>
          <w:sz w:val="24"/>
          <w:szCs w:val="24"/>
        </w:rPr>
        <w:t xml:space="preserve"> and any bids over </w:t>
      </w:r>
      <w:proofErr w:type="spellStart"/>
      <w:r w:rsidRPr="00FC0812">
        <w:rPr>
          <w:rFonts w:ascii="Arial" w:hAnsi="Arial" w:cs="Arial"/>
          <w:color w:val="000000" w:themeColor="text1"/>
          <w:sz w:val="24"/>
          <w:szCs w:val="24"/>
        </w:rPr>
        <w:t>eMail</w:t>
      </w:r>
      <w:proofErr w:type="spellEnd"/>
      <w:r w:rsidRPr="00FC0812">
        <w:rPr>
          <w:rFonts w:ascii="Arial" w:hAnsi="Arial" w:cs="Arial"/>
          <w:color w:val="000000" w:themeColor="text1"/>
          <w:sz w:val="24"/>
          <w:szCs w:val="24"/>
        </w:rPr>
        <w:t xml:space="preserve"> shall not be presented to the BOO</w:t>
      </w:r>
      <w:r w:rsidR="008343F6" w:rsidRPr="00FC0812">
        <w:rPr>
          <w:rFonts w:ascii="Arial" w:hAnsi="Arial" w:cs="Arial"/>
          <w:color w:val="000000" w:themeColor="text1"/>
          <w:sz w:val="24"/>
          <w:szCs w:val="24"/>
        </w:rPr>
        <w:t>.</w:t>
      </w:r>
    </w:p>
    <w:p w14:paraId="1B345C7C" w14:textId="77777777" w:rsidR="00DB2B05" w:rsidRPr="00FC0812" w:rsidRDefault="00DB2B05" w:rsidP="008343F6">
      <w:pPr>
        <w:pStyle w:val="NoSpacing"/>
        <w:tabs>
          <w:tab w:val="left" w:pos="567"/>
        </w:tabs>
        <w:ind w:left="142" w:hanging="46"/>
        <w:jc w:val="both"/>
        <w:rPr>
          <w:rFonts w:ascii="Arial" w:hAnsi="Arial" w:cs="Arial"/>
          <w:color w:val="000000" w:themeColor="text1"/>
          <w:sz w:val="24"/>
          <w:szCs w:val="24"/>
        </w:rPr>
      </w:pPr>
    </w:p>
    <w:p w14:paraId="060F5BE8" w14:textId="68A03332" w:rsidR="00D273D8" w:rsidRPr="00FC0812" w:rsidRDefault="00B435E6" w:rsidP="00187D2C">
      <w:pPr>
        <w:pStyle w:val="NoSpacing"/>
        <w:tabs>
          <w:tab w:val="left" w:pos="567"/>
        </w:tabs>
        <w:spacing w:line="36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4</w:t>
      </w:r>
      <w:r w:rsidR="00A02021" w:rsidRPr="00FC0812">
        <w:rPr>
          <w:rFonts w:ascii="Arial" w:hAnsi="Arial" w:cs="Arial"/>
          <w:color w:val="000000" w:themeColor="text1"/>
          <w:sz w:val="24"/>
          <w:szCs w:val="24"/>
        </w:rPr>
        <w:t xml:space="preserve">.4 </w:t>
      </w:r>
      <w:r w:rsidR="00DB2B05" w:rsidRPr="00FC0812">
        <w:rPr>
          <w:rFonts w:ascii="Arial" w:hAnsi="Arial" w:cs="Arial"/>
          <w:color w:val="000000" w:themeColor="text1"/>
          <w:sz w:val="24"/>
          <w:szCs w:val="24"/>
        </w:rPr>
        <w:tab/>
      </w:r>
      <w:r w:rsidR="00A02021" w:rsidRPr="00FC0812">
        <w:rPr>
          <w:rFonts w:ascii="Arial" w:hAnsi="Arial" w:cs="Arial"/>
          <w:b/>
          <w:bCs/>
          <w:color w:val="000000" w:themeColor="text1"/>
          <w:sz w:val="24"/>
          <w:szCs w:val="24"/>
        </w:rPr>
        <w:t>Tech Bid Envelops</w:t>
      </w:r>
      <w:r w:rsidR="00DB2B05" w:rsidRPr="00FC0812">
        <w:rPr>
          <w:rFonts w:ascii="Arial" w:hAnsi="Arial" w:cs="Arial"/>
          <w:b/>
          <w:bCs/>
          <w:color w:val="000000" w:themeColor="text1"/>
          <w:sz w:val="24"/>
          <w:szCs w:val="24"/>
        </w:rPr>
        <w:t xml:space="preserve"> Opening and Evaluation</w:t>
      </w:r>
      <w:r w:rsidR="00A02021" w:rsidRPr="00FC0812">
        <w:rPr>
          <w:rFonts w:ascii="Arial" w:hAnsi="Arial" w:cs="Arial"/>
          <w:color w:val="000000" w:themeColor="text1"/>
          <w:sz w:val="24"/>
          <w:szCs w:val="24"/>
        </w:rPr>
        <w:t xml:space="preserve"> </w:t>
      </w:r>
      <w:r w:rsidRPr="00FC0812">
        <w:rPr>
          <w:rFonts w:ascii="Arial" w:hAnsi="Arial" w:cs="Arial"/>
          <w:color w:val="000000" w:themeColor="text1"/>
          <w:sz w:val="24"/>
          <w:szCs w:val="24"/>
        </w:rPr>
        <w:t>–</w:t>
      </w:r>
      <w:r w:rsidR="008343F6" w:rsidRPr="00FC0812">
        <w:rPr>
          <w:rFonts w:ascii="Arial" w:hAnsi="Arial" w:cs="Arial"/>
          <w:color w:val="000000" w:themeColor="text1"/>
          <w:sz w:val="24"/>
          <w:szCs w:val="24"/>
        </w:rPr>
        <w:t xml:space="preserve"> </w:t>
      </w:r>
      <w:r w:rsidRPr="00FC0812">
        <w:rPr>
          <w:rFonts w:ascii="Arial" w:hAnsi="Arial" w:cs="Arial"/>
          <w:color w:val="000000" w:themeColor="text1"/>
          <w:sz w:val="24"/>
          <w:szCs w:val="24"/>
        </w:rPr>
        <w:t>Tech Bids shall be evaluated b</w:t>
      </w:r>
      <w:r w:rsidR="00A02021" w:rsidRPr="00FC0812">
        <w:rPr>
          <w:rFonts w:ascii="Arial" w:hAnsi="Arial" w:cs="Arial"/>
          <w:color w:val="000000" w:themeColor="text1"/>
          <w:sz w:val="24"/>
          <w:szCs w:val="24"/>
        </w:rPr>
        <w:t>y BOO</w:t>
      </w:r>
      <w:r w:rsidRPr="00FC0812">
        <w:rPr>
          <w:rFonts w:ascii="Arial" w:hAnsi="Arial" w:cs="Arial"/>
          <w:color w:val="000000" w:themeColor="text1"/>
          <w:sz w:val="24"/>
          <w:szCs w:val="24"/>
        </w:rPr>
        <w:t>.</w:t>
      </w:r>
      <w:r w:rsidR="004201E3" w:rsidRPr="00FC0812">
        <w:rPr>
          <w:rFonts w:ascii="Arial" w:hAnsi="Arial" w:cs="Arial"/>
          <w:color w:val="000000" w:themeColor="text1"/>
          <w:sz w:val="24"/>
          <w:szCs w:val="24"/>
        </w:rPr>
        <w:t xml:space="preserve"> </w:t>
      </w:r>
      <w:r w:rsidR="00A02021" w:rsidRPr="00FC0812">
        <w:rPr>
          <w:rFonts w:ascii="Arial" w:hAnsi="Arial" w:cs="Arial"/>
          <w:color w:val="000000" w:themeColor="text1"/>
          <w:sz w:val="24"/>
          <w:szCs w:val="24"/>
        </w:rPr>
        <w:t xml:space="preserve"> </w:t>
      </w:r>
    </w:p>
    <w:p w14:paraId="1645972B" w14:textId="77777777" w:rsidR="00D273D8" w:rsidRPr="00FC0812" w:rsidRDefault="00D273D8" w:rsidP="00D273D8">
      <w:pPr>
        <w:pStyle w:val="NoSpacing"/>
        <w:tabs>
          <w:tab w:val="left" w:pos="567"/>
        </w:tabs>
        <w:ind w:left="90"/>
        <w:jc w:val="both"/>
        <w:rPr>
          <w:rFonts w:ascii="Arial" w:hAnsi="Arial" w:cs="Arial"/>
          <w:color w:val="000000" w:themeColor="text1"/>
          <w:sz w:val="24"/>
          <w:szCs w:val="24"/>
          <w:u w:val="single"/>
        </w:rPr>
      </w:pPr>
    </w:p>
    <w:p w14:paraId="12215E20" w14:textId="1ECF1682" w:rsidR="0076002B" w:rsidRPr="00FC0812" w:rsidRDefault="00B435E6" w:rsidP="00D273D8">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4</w:t>
      </w:r>
      <w:r w:rsidR="0076002B" w:rsidRPr="00FC0812">
        <w:rPr>
          <w:rFonts w:ascii="Arial" w:hAnsi="Arial" w:cs="Arial"/>
          <w:color w:val="000000" w:themeColor="text1"/>
          <w:sz w:val="24"/>
          <w:szCs w:val="24"/>
        </w:rPr>
        <w:t>.5</w:t>
      </w:r>
      <w:r w:rsidR="0076002B" w:rsidRPr="00FC0812">
        <w:rPr>
          <w:rFonts w:ascii="Arial" w:hAnsi="Arial" w:cs="Arial"/>
          <w:color w:val="000000" w:themeColor="text1"/>
          <w:sz w:val="24"/>
          <w:szCs w:val="24"/>
        </w:rPr>
        <w:tab/>
      </w:r>
      <w:r w:rsidR="0076002B" w:rsidRPr="00FC0812">
        <w:rPr>
          <w:rFonts w:ascii="Arial" w:hAnsi="Arial" w:cs="Arial"/>
          <w:b/>
          <w:bCs/>
          <w:color w:val="000000" w:themeColor="text1"/>
          <w:sz w:val="24"/>
          <w:szCs w:val="24"/>
        </w:rPr>
        <w:t xml:space="preserve">Return of Fin Offers where Tech Bids </w:t>
      </w:r>
      <w:r w:rsidRPr="00FC0812">
        <w:rPr>
          <w:rFonts w:ascii="Arial" w:hAnsi="Arial" w:cs="Arial"/>
          <w:b/>
          <w:bCs/>
          <w:color w:val="000000" w:themeColor="text1"/>
          <w:sz w:val="24"/>
          <w:szCs w:val="24"/>
        </w:rPr>
        <w:t>D</w:t>
      </w:r>
      <w:r w:rsidR="0076002B" w:rsidRPr="00FC0812">
        <w:rPr>
          <w:rFonts w:ascii="Arial" w:hAnsi="Arial" w:cs="Arial"/>
          <w:b/>
          <w:bCs/>
          <w:color w:val="000000" w:themeColor="text1"/>
          <w:sz w:val="24"/>
          <w:szCs w:val="24"/>
        </w:rPr>
        <w:t xml:space="preserve">o </w:t>
      </w:r>
      <w:r w:rsidRPr="00FC0812">
        <w:rPr>
          <w:rFonts w:ascii="Arial" w:hAnsi="Arial" w:cs="Arial"/>
          <w:b/>
          <w:bCs/>
          <w:color w:val="000000" w:themeColor="text1"/>
          <w:sz w:val="24"/>
          <w:szCs w:val="24"/>
        </w:rPr>
        <w:t>N</w:t>
      </w:r>
      <w:r w:rsidR="0076002B" w:rsidRPr="00FC0812">
        <w:rPr>
          <w:rFonts w:ascii="Arial" w:hAnsi="Arial" w:cs="Arial"/>
          <w:b/>
          <w:bCs/>
          <w:color w:val="000000" w:themeColor="text1"/>
          <w:sz w:val="24"/>
          <w:szCs w:val="24"/>
        </w:rPr>
        <w:t xml:space="preserve">ot </w:t>
      </w:r>
      <w:r w:rsidRPr="00FC0812">
        <w:rPr>
          <w:rFonts w:ascii="Arial" w:hAnsi="Arial" w:cs="Arial"/>
          <w:b/>
          <w:bCs/>
          <w:color w:val="000000" w:themeColor="text1"/>
          <w:sz w:val="24"/>
          <w:szCs w:val="24"/>
        </w:rPr>
        <w:t>Q</w:t>
      </w:r>
      <w:r w:rsidR="0076002B" w:rsidRPr="00FC0812">
        <w:rPr>
          <w:rFonts w:ascii="Arial" w:hAnsi="Arial" w:cs="Arial"/>
          <w:b/>
          <w:bCs/>
          <w:color w:val="000000" w:themeColor="text1"/>
          <w:sz w:val="24"/>
          <w:szCs w:val="24"/>
        </w:rPr>
        <w:t>ualify.</w:t>
      </w:r>
      <w:r w:rsidR="0076002B" w:rsidRPr="00FC0812">
        <w:rPr>
          <w:rFonts w:ascii="Arial" w:hAnsi="Arial" w:cs="Arial"/>
          <w:color w:val="000000" w:themeColor="text1"/>
          <w:sz w:val="24"/>
          <w:szCs w:val="24"/>
        </w:rPr>
        <w:tab/>
        <w:t xml:space="preserve">- BOO shall hand over the Fin Bid Envelops for returning to bidders without opening the sealed </w:t>
      </w:r>
      <w:r w:rsidR="0097538F" w:rsidRPr="00FC0812">
        <w:rPr>
          <w:rFonts w:ascii="Arial" w:hAnsi="Arial" w:cs="Arial"/>
          <w:color w:val="000000" w:themeColor="text1"/>
          <w:sz w:val="24"/>
          <w:szCs w:val="24"/>
        </w:rPr>
        <w:t>envelopes</w:t>
      </w:r>
      <w:r w:rsidR="0076002B" w:rsidRPr="00FC0812">
        <w:rPr>
          <w:rFonts w:ascii="Arial" w:hAnsi="Arial" w:cs="Arial"/>
          <w:color w:val="000000" w:themeColor="text1"/>
          <w:sz w:val="24"/>
          <w:szCs w:val="24"/>
        </w:rPr>
        <w:t>.</w:t>
      </w:r>
      <w:r w:rsidR="00D8058E" w:rsidRPr="00FC0812">
        <w:rPr>
          <w:rFonts w:ascii="Arial" w:hAnsi="Arial" w:cs="Arial"/>
          <w:color w:val="000000" w:themeColor="text1"/>
          <w:sz w:val="24"/>
          <w:szCs w:val="24"/>
        </w:rPr>
        <w:t xml:space="preserve"> All fin bids shall be accompanie</w:t>
      </w:r>
      <w:r w:rsidR="0097538F">
        <w:rPr>
          <w:rFonts w:ascii="Arial" w:hAnsi="Arial" w:cs="Arial"/>
          <w:color w:val="000000" w:themeColor="text1"/>
          <w:sz w:val="24"/>
          <w:szCs w:val="24"/>
        </w:rPr>
        <w:t>d</w:t>
      </w:r>
      <w:r w:rsidR="00D8058E" w:rsidRPr="00FC0812">
        <w:rPr>
          <w:rFonts w:ascii="Arial" w:hAnsi="Arial" w:cs="Arial"/>
          <w:color w:val="000000" w:themeColor="text1"/>
          <w:sz w:val="24"/>
          <w:szCs w:val="24"/>
        </w:rPr>
        <w:t xml:space="preserve"> by a return </w:t>
      </w:r>
      <w:r w:rsidR="0097538F" w:rsidRPr="00FC0812">
        <w:rPr>
          <w:rFonts w:ascii="Arial" w:hAnsi="Arial" w:cs="Arial"/>
          <w:color w:val="000000" w:themeColor="text1"/>
          <w:sz w:val="24"/>
          <w:szCs w:val="24"/>
        </w:rPr>
        <w:t>envelope</w:t>
      </w:r>
      <w:r w:rsidR="00D8058E" w:rsidRPr="00FC0812">
        <w:rPr>
          <w:rFonts w:ascii="Arial" w:hAnsi="Arial" w:cs="Arial"/>
          <w:color w:val="000000" w:themeColor="text1"/>
          <w:sz w:val="24"/>
          <w:szCs w:val="24"/>
        </w:rPr>
        <w:t xml:space="preserve"> with postage duly paid and in case not accompanied by the same, is liable to be disqualified on Tech Grounds.</w:t>
      </w:r>
      <w:r w:rsidR="00D8058E" w:rsidRPr="00FC0812">
        <w:rPr>
          <w:rFonts w:ascii="Arial" w:hAnsi="Arial" w:cs="Arial"/>
          <w:b/>
          <w:bCs/>
          <w:color w:val="000000" w:themeColor="text1"/>
          <w:sz w:val="24"/>
          <w:szCs w:val="24"/>
          <w:u w:val="single"/>
        </w:rPr>
        <w:t xml:space="preserve"> </w:t>
      </w:r>
      <w:r w:rsidR="00D8058E" w:rsidRPr="00FC0812">
        <w:rPr>
          <w:rFonts w:ascii="Arial" w:hAnsi="Arial" w:cs="Arial"/>
          <w:color w:val="000000" w:themeColor="text1"/>
          <w:sz w:val="24"/>
          <w:szCs w:val="24"/>
        </w:rPr>
        <w:t xml:space="preserve"> </w:t>
      </w:r>
    </w:p>
    <w:p w14:paraId="79A019F0" w14:textId="77777777" w:rsidR="0076002B" w:rsidRPr="00FC0812" w:rsidRDefault="0076002B" w:rsidP="00D273D8">
      <w:pPr>
        <w:pStyle w:val="NoSpacing"/>
        <w:tabs>
          <w:tab w:val="left" w:pos="567"/>
        </w:tabs>
        <w:ind w:left="90"/>
        <w:jc w:val="both"/>
        <w:rPr>
          <w:rFonts w:ascii="Arial" w:hAnsi="Arial" w:cs="Arial"/>
          <w:color w:val="000000" w:themeColor="text1"/>
          <w:sz w:val="24"/>
          <w:szCs w:val="24"/>
        </w:rPr>
      </w:pPr>
    </w:p>
    <w:p w14:paraId="76BFEF0C" w14:textId="77777777" w:rsidR="00FD1BE4" w:rsidRDefault="00FD1BE4">
      <w:pPr>
        <w:rPr>
          <w:rFonts w:ascii="Arial" w:hAnsi="Arial" w:cs="Arial"/>
          <w:color w:val="000000" w:themeColor="text1"/>
          <w:sz w:val="24"/>
          <w:szCs w:val="24"/>
        </w:rPr>
      </w:pPr>
      <w:r>
        <w:rPr>
          <w:rFonts w:ascii="Arial" w:hAnsi="Arial" w:cs="Arial"/>
          <w:color w:val="000000" w:themeColor="text1"/>
          <w:sz w:val="24"/>
          <w:szCs w:val="24"/>
        </w:rPr>
        <w:br w:type="page"/>
      </w:r>
    </w:p>
    <w:p w14:paraId="4DC450D0" w14:textId="77777777" w:rsidR="00703C22" w:rsidRDefault="00703C22" w:rsidP="00D273D8">
      <w:pPr>
        <w:pStyle w:val="NoSpacing"/>
        <w:ind w:left="90"/>
        <w:jc w:val="both"/>
        <w:rPr>
          <w:rFonts w:ascii="Arial" w:hAnsi="Arial" w:cs="Arial"/>
          <w:color w:val="000000" w:themeColor="text1"/>
          <w:sz w:val="24"/>
          <w:szCs w:val="24"/>
        </w:rPr>
      </w:pPr>
    </w:p>
    <w:p w14:paraId="06C515D4" w14:textId="3F73850E" w:rsidR="00D273D8" w:rsidRPr="00FC0812" w:rsidRDefault="00B435E6"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5</w:t>
      </w:r>
      <w:r w:rsidR="00A02021" w:rsidRPr="00FC0812">
        <w:rPr>
          <w:rFonts w:ascii="Arial" w:hAnsi="Arial" w:cs="Arial"/>
          <w:color w:val="000000" w:themeColor="text1"/>
          <w:sz w:val="24"/>
          <w:szCs w:val="24"/>
        </w:rPr>
        <w:t>.</w:t>
      </w:r>
      <w:r w:rsidR="00A02021"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All conditions and parameters will be evaluated with reference to firms submitting tenders</w:t>
      </w:r>
      <w:r w:rsidR="00D273D8" w:rsidRPr="00FC0812">
        <w:rPr>
          <w:rFonts w:ascii="Arial" w:hAnsi="Arial" w:cs="Arial"/>
          <w:color w:val="000000" w:themeColor="text1"/>
          <w:sz w:val="24"/>
          <w:szCs w:val="24"/>
          <w:u w:val="single"/>
        </w:rPr>
        <w:t>.</w:t>
      </w:r>
      <w:r w:rsidR="00D273D8" w:rsidRPr="00FC0812">
        <w:rPr>
          <w:rFonts w:ascii="Arial" w:hAnsi="Arial" w:cs="Arial"/>
          <w:color w:val="000000" w:themeColor="text1"/>
          <w:sz w:val="24"/>
          <w:szCs w:val="24"/>
        </w:rPr>
        <w:t xml:space="preserve"> </w:t>
      </w:r>
      <w:r w:rsidR="00D273D8" w:rsidRPr="00FC0812">
        <w:rPr>
          <w:rFonts w:ascii="Arial" w:hAnsi="Arial" w:cs="Arial"/>
          <w:b/>
          <w:bCs/>
          <w:color w:val="000000" w:themeColor="text1"/>
          <w:sz w:val="24"/>
          <w:szCs w:val="24"/>
        </w:rPr>
        <w:t>RSAOI BANGALORE</w:t>
      </w:r>
      <w:r w:rsidR="00D273D8" w:rsidRPr="00FC0812">
        <w:rPr>
          <w:rFonts w:ascii="Arial" w:hAnsi="Arial" w:cs="Arial"/>
          <w:color w:val="000000" w:themeColor="text1"/>
          <w:sz w:val="24"/>
          <w:szCs w:val="24"/>
        </w:rPr>
        <w:t xml:space="preserve"> reserves the right to reject any/all applications without assigning any reason </w:t>
      </w:r>
      <w:proofErr w:type="spellStart"/>
      <w:r w:rsidR="00D273D8" w:rsidRPr="00FC0812">
        <w:rPr>
          <w:rFonts w:ascii="Arial" w:hAnsi="Arial" w:cs="Arial"/>
          <w:color w:val="000000" w:themeColor="text1"/>
          <w:sz w:val="24"/>
          <w:szCs w:val="24"/>
        </w:rPr>
        <w:t>whatsover</w:t>
      </w:r>
      <w:proofErr w:type="spellEnd"/>
      <w:r w:rsidR="00D273D8" w:rsidRPr="00FC0812">
        <w:rPr>
          <w:rFonts w:ascii="Arial" w:hAnsi="Arial" w:cs="Arial"/>
          <w:color w:val="000000" w:themeColor="text1"/>
          <w:sz w:val="24"/>
          <w:szCs w:val="24"/>
        </w:rPr>
        <w:t>.</w:t>
      </w:r>
    </w:p>
    <w:p w14:paraId="51E32B40" w14:textId="77777777" w:rsidR="00D273D8" w:rsidRPr="00FC0812" w:rsidRDefault="00D273D8" w:rsidP="00D273D8">
      <w:pPr>
        <w:pStyle w:val="NoSpacing"/>
        <w:ind w:left="90"/>
        <w:jc w:val="both"/>
        <w:rPr>
          <w:rFonts w:ascii="Arial" w:hAnsi="Arial" w:cs="Arial"/>
          <w:color w:val="000000" w:themeColor="text1"/>
          <w:sz w:val="16"/>
          <w:szCs w:val="16"/>
          <w:u w:val="single"/>
        </w:rPr>
      </w:pPr>
    </w:p>
    <w:p w14:paraId="54076B1E" w14:textId="237D86A4" w:rsidR="00D273D8" w:rsidRPr="00FC0812" w:rsidRDefault="00B435E6" w:rsidP="00A02021">
      <w:pPr>
        <w:pStyle w:val="NoSpacing"/>
        <w:ind w:left="90"/>
        <w:jc w:val="both"/>
        <w:rPr>
          <w:rFonts w:ascii="Arial" w:hAnsi="Arial" w:cs="Arial"/>
          <w:b/>
          <w:color w:val="000000" w:themeColor="text1"/>
          <w:sz w:val="24"/>
          <w:szCs w:val="24"/>
        </w:rPr>
      </w:pPr>
      <w:r w:rsidRPr="00FC0812">
        <w:rPr>
          <w:rFonts w:ascii="Arial" w:hAnsi="Arial" w:cs="Arial"/>
          <w:color w:val="000000" w:themeColor="text1"/>
          <w:sz w:val="24"/>
          <w:szCs w:val="24"/>
        </w:rPr>
        <w:t>6</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t>The Scope of Work/</w:t>
      </w:r>
      <w:r w:rsidRPr="00FC0812">
        <w:rPr>
          <w:rFonts w:ascii="Arial" w:hAnsi="Arial" w:cs="Arial"/>
          <w:color w:val="000000" w:themeColor="text1"/>
          <w:sz w:val="24"/>
          <w:szCs w:val="24"/>
        </w:rPr>
        <w:t xml:space="preserve"> </w:t>
      </w:r>
      <w:r w:rsidR="00D273D8" w:rsidRPr="00FC0812">
        <w:rPr>
          <w:rFonts w:ascii="Arial" w:hAnsi="Arial" w:cs="Arial"/>
          <w:color w:val="000000" w:themeColor="text1"/>
          <w:sz w:val="24"/>
          <w:szCs w:val="24"/>
        </w:rPr>
        <w:t xml:space="preserve">Specifications of the </w:t>
      </w:r>
      <w:r w:rsidR="000329DB" w:rsidRPr="00FC0812">
        <w:rPr>
          <w:rFonts w:ascii="Arial" w:hAnsi="Arial" w:cs="Arial"/>
          <w:color w:val="000000" w:themeColor="text1"/>
          <w:sz w:val="24"/>
          <w:szCs w:val="24"/>
        </w:rPr>
        <w:t>“</w:t>
      </w:r>
      <w:r w:rsidR="000329DB" w:rsidRPr="00FC0812">
        <w:rPr>
          <w:rFonts w:ascii="Arial" w:hAnsi="Arial" w:cs="Arial"/>
          <w:b/>
          <w:color w:val="000000" w:themeColor="text1"/>
          <w:sz w:val="24"/>
          <w:szCs w:val="24"/>
        </w:rPr>
        <w:t>CONSTRUCTION OF GYM HALL AT RSAOI BANGALORE”</w:t>
      </w:r>
      <w:r w:rsidR="00D273D8" w:rsidRPr="00FC0812">
        <w:rPr>
          <w:rFonts w:ascii="Arial" w:hAnsi="Arial" w:cs="Arial"/>
          <w:b/>
          <w:color w:val="000000" w:themeColor="text1"/>
          <w:sz w:val="24"/>
          <w:szCs w:val="24"/>
        </w:rPr>
        <w:t xml:space="preserve"> </w:t>
      </w:r>
      <w:r w:rsidR="00D273D8" w:rsidRPr="00FC0812">
        <w:rPr>
          <w:rFonts w:ascii="Arial" w:hAnsi="Arial" w:cs="Arial"/>
          <w:color w:val="000000" w:themeColor="text1"/>
          <w:sz w:val="24"/>
          <w:szCs w:val="24"/>
        </w:rPr>
        <w:t xml:space="preserve">are attached at </w:t>
      </w:r>
      <w:r w:rsidR="00D273D8" w:rsidRPr="00FC0812">
        <w:rPr>
          <w:rFonts w:ascii="Arial" w:hAnsi="Arial" w:cs="Arial"/>
          <w:b/>
          <w:color w:val="000000" w:themeColor="text1"/>
          <w:sz w:val="24"/>
          <w:szCs w:val="24"/>
        </w:rPr>
        <w:t>Annexure I</w:t>
      </w:r>
      <w:r w:rsidR="00D273D8" w:rsidRPr="00FC0812">
        <w:rPr>
          <w:rFonts w:ascii="Arial" w:hAnsi="Arial" w:cs="Arial"/>
          <w:color w:val="000000" w:themeColor="text1"/>
          <w:sz w:val="24"/>
          <w:szCs w:val="24"/>
        </w:rPr>
        <w:t>.</w:t>
      </w:r>
      <w:r w:rsidRPr="00FC0812">
        <w:rPr>
          <w:rFonts w:ascii="Arial" w:hAnsi="Arial" w:cs="Arial"/>
          <w:color w:val="000000" w:themeColor="text1"/>
          <w:sz w:val="24"/>
          <w:szCs w:val="24"/>
        </w:rPr>
        <w:t xml:space="preserve"> However, it shall be amplified and subject to amendments during the Pre-Bid Meeting.</w:t>
      </w:r>
    </w:p>
    <w:p w14:paraId="3BA53304" w14:textId="77777777" w:rsidR="00D273D8" w:rsidRPr="00FC0812" w:rsidRDefault="00D273D8" w:rsidP="00D273D8">
      <w:pPr>
        <w:pStyle w:val="NoSpacing"/>
        <w:ind w:left="90"/>
        <w:jc w:val="both"/>
        <w:rPr>
          <w:rFonts w:ascii="Arial" w:hAnsi="Arial" w:cs="Arial"/>
          <w:b/>
          <w:color w:val="000000" w:themeColor="text1"/>
          <w:sz w:val="24"/>
          <w:szCs w:val="24"/>
        </w:rPr>
      </w:pPr>
    </w:p>
    <w:p w14:paraId="4BA3077B" w14:textId="77777777" w:rsidR="00D273D8" w:rsidRPr="00FC0812" w:rsidRDefault="00D273D8" w:rsidP="00D273D8">
      <w:pPr>
        <w:pStyle w:val="NoSpacing"/>
        <w:ind w:left="90"/>
        <w:jc w:val="both"/>
        <w:rPr>
          <w:rFonts w:ascii="Arial" w:hAnsi="Arial" w:cs="Arial"/>
          <w:b/>
          <w:color w:val="000000" w:themeColor="text1"/>
          <w:sz w:val="24"/>
          <w:szCs w:val="24"/>
        </w:rPr>
      </w:pPr>
      <w:r w:rsidRPr="00FC0812">
        <w:rPr>
          <w:rFonts w:ascii="Arial" w:hAnsi="Arial" w:cs="Arial"/>
          <w:b/>
          <w:color w:val="000000" w:themeColor="text1"/>
          <w:sz w:val="24"/>
          <w:szCs w:val="24"/>
        </w:rPr>
        <w:t>Terms and Conditions</w:t>
      </w:r>
    </w:p>
    <w:p w14:paraId="4862CA28" w14:textId="77777777" w:rsidR="00D273D8" w:rsidRPr="00FC0812" w:rsidRDefault="00D273D8" w:rsidP="00D273D8">
      <w:pPr>
        <w:pStyle w:val="NoSpacing"/>
        <w:ind w:left="90"/>
        <w:jc w:val="both"/>
        <w:rPr>
          <w:rFonts w:ascii="Arial" w:hAnsi="Arial" w:cs="Arial"/>
          <w:b/>
          <w:color w:val="000000" w:themeColor="text1"/>
          <w:sz w:val="24"/>
          <w:szCs w:val="24"/>
          <w:u w:val="single"/>
        </w:rPr>
      </w:pPr>
    </w:p>
    <w:p w14:paraId="10F23D85" w14:textId="333EBC7E" w:rsidR="00D273D8" w:rsidRPr="00FC0812" w:rsidRDefault="00B435E6"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7</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t xml:space="preserve">The </w:t>
      </w:r>
      <w:r w:rsidR="000329DB" w:rsidRPr="00FC0812">
        <w:rPr>
          <w:rFonts w:ascii="Arial" w:hAnsi="Arial" w:cs="Arial"/>
          <w:color w:val="000000" w:themeColor="text1"/>
          <w:sz w:val="24"/>
          <w:szCs w:val="24"/>
        </w:rPr>
        <w:t>“</w:t>
      </w:r>
      <w:r w:rsidR="000329DB" w:rsidRPr="00FC0812">
        <w:rPr>
          <w:rFonts w:ascii="Arial" w:hAnsi="Arial" w:cs="Arial"/>
          <w:b/>
          <w:color w:val="000000" w:themeColor="text1"/>
          <w:sz w:val="24"/>
          <w:szCs w:val="24"/>
        </w:rPr>
        <w:t xml:space="preserve">CONSTRUCTION OF GYM HALL AT RSAOI BANGALORE” </w:t>
      </w:r>
      <w:r w:rsidR="00D273D8" w:rsidRPr="00FC0812">
        <w:rPr>
          <w:rFonts w:ascii="Arial" w:hAnsi="Arial" w:cs="Arial"/>
          <w:color w:val="000000" w:themeColor="text1"/>
          <w:sz w:val="24"/>
          <w:szCs w:val="24"/>
        </w:rPr>
        <w:t xml:space="preserve">is required to be completed within a period of </w:t>
      </w:r>
      <w:r w:rsidRPr="00FC0812">
        <w:rPr>
          <w:rFonts w:ascii="Arial" w:hAnsi="Arial" w:cs="Arial"/>
          <w:b/>
          <w:bCs/>
          <w:color w:val="000000" w:themeColor="text1"/>
          <w:sz w:val="24"/>
          <w:szCs w:val="24"/>
        </w:rPr>
        <w:t>100</w:t>
      </w:r>
      <w:r w:rsidR="00A02021" w:rsidRPr="00FC0812">
        <w:rPr>
          <w:rFonts w:ascii="Arial" w:hAnsi="Arial" w:cs="Arial"/>
          <w:color w:val="000000" w:themeColor="text1"/>
          <w:sz w:val="24"/>
          <w:szCs w:val="24"/>
        </w:rPr>
        <w:t xml:space="preserve"> </w:t>
      </w:r>
      <w:r w:rsidR="00D273D8" w:rsidRPr="00FC0812">
        <w:rPr>
          <w:rFonts w:ascii="Arial" w:hAnsi="Arial" w:cs="Arial"/>
          <w:b/>
          <w:color w:val="000000" w:themeColor="text1"/>
          <w:sz w:val="24"/>
          <w:szCs w:val="24"/>
        </w:rPr>
        <w:t xml:space="preserve">days </w:t>
      </w:r>
      <w:r w:rsidR="00D273D8" w:rsidRPr="00FC0812">
        <w:rPr>
          <w:rFonts w:ascii="Arial" w:hAnsi="Arial" w:cs="Arial"/>
          <w:color w:val="000000" w:themeColor="text1"/>
          <w:sz w:val="24"/>
          <w:szCs w:val="24"/>
        </w:rPr>
        <w:t xml:space="preserve">commencing from the date of acceptance of the offer. Any delay in execution of work </w:t>
      </w:r>
      <w:r w:rsidR="00EC42FC">
        <w:rPr>
          <w:rFonts w:ascii="Arial" w:hAnsi="Arial" w:cs="Arial"/>
          <w:color w:val="000000" w:themeColor="text1"/>
          <w:sz w:val="24"/>
          <w:szCs w:val="24"/>
        </w:rPr>
        <w:t>from the</w:t>
      </w:r>
      <w:r w:rsidR="00D273D8" w:rsidRPr="00FC0812">
        <w:rPr>
          <w:rFonts w:ascii="Arial" w:hAnsi="Arial" w:cs="Arial"/>
          <w:color w:val="000000" w:themeColor="text1"/>
          <w:sz w:val="24"/>
          <w:szCs w:val="24"/>
        </w:rPr>
        <w:t xml:space="preserve"> stipulated period will attract penalty of 0.5% per week of delay (06 working days) or in proportion there of the Bid amount</w:t>
      </w:r>
      <w:r w:rsidR="00EC42FC">
        <w:rPr>
          <w:rFonts w:ascii="Arial" w:hAnsi="Arial" w:cs="Arial"/>
          <w:color w:val="000000" w:themeColor="text1"/>
          <w:sz w:val="24"/>
          <w:szCs w:val="24"/>
        </w:rPr>
        <w:t>.</w:t>
      </w:r>
      <w:r w:rsidR="00D273D8" w:rsidRPr="00FC0812">
        <w:rPr>
          <w:rFonts w:ascii="Arial" w:hAnsi="Arial" w:cs="Arial"/>
          <w:color w:val="000000" w:themeColor="text1"/>
          <w:sz w:val="24"/>
          <w:szCs w:val="24"/>
        </w:rPr>
        <w:t xml:space="preserve"> RSAOI, Bangalore reserves its right to recover the amount either in kind or cash as the case may be for such penalty.</w:t>
      </w:r>
    </w:p>
    <w:p w14:paraId="5FA2C2E0" w14:textId="021AE478" w:rsidR="004B7781" w:rsidRPr="00FC0812" w:rsidRDefault="004B7781"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ab/>
      </w:r>
    </w:p>
    <w:p w14:paraId="25CBE8F4" w14:textId="334439C5" w:rsidR="008343F6" w:rsidRPr="00FC0812" w:rsidRDefault="004F68BC"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8</w:t>
      </w:r>
      <w:r w:rsidR="00A02021" w:rsidRPr="00FC0812">
        <w:rPr>
          <w:rFonts w:ascii="Arial" w:hAnsi="Arial" w:cs="Arial"/>
          <w:color w:val="000000" w:themeColor="text1"/>
          <w:sz w:val="24"/>
          <w:szCs w:val="24"/>
        </w:rPr>
        <w:t>.</w:t>
      </w:r>
      <w:r w:rsidR="00A02021" w:rsidRPr="00FC0812">
        <w:rPr>
          <w:rFonts w:ascii="Arial" w:hAnsi="Arial" w:cs="Arial"/>
          <w:color w:val="000000" w:themeColor="text1"/>
          <w:sz w:val="24"/>
          <w:szCs w:val="24"/>
        </w:rPr>
        <w:tab/>
      </w:r>
      <w:r w:rsidR="004B7781" w:rsidRPr="00FC0812">
        <w:rPr>
          <w:rFonts w:ascii="Arial" w:hAnsi="Arial" w:cs="Arial"/>
          <w:b/>
          <w:bCs/>
          <w:color w:val="000000" w:themeColor="text1"/>
          <w:sz w:val="24"/>
          <w:szCs w:val="24"/>
        </w:rPr>
        <w:t>Sample Clause.</w:t>
      </w:r>
      <w:r w:rsidR="00AA7572" w:rsidRPr="00FC0812">
        <w:rPr>
          <w:rFonts w:ascii="Arial" w:hAnsi="Arial" w:cs="Arial"/>
          <w:b/>
          <w:bCs/>
          <w:color w:val="000000" w:themeColor="text1"/>
          <w:sz w:val="24"/>
          <w:szCs w:val="24"/>
        </w:rPr>
        <w:t xml:space="preserve"> </w:t>
      </w:r>
      <w:r w:rsidRPr="00FC0812">
        <w:rPr>
          <w:rFonts w:ascii="Arial" w:hAnsi="Arial" w:cs="Arial"/>
          <w:b/>
          <w:bCs/>
          <w:color w:val="000000" w:themeColor="text1"/>
          <w:sz w:val="24"/>
          <w:szCs w:val="24"/>
        </w:rPr>
        <w:t xml:space="preserve"> Items for which samples are mandatorily required at the Tech Evaluation Stage shall be announced and emailed post Pre-Bid Meeting. Samples which do not meet approval of the management shall entail the Mother Tech Bid rejection. </w:t>
      </w:r>
      <w:r w:rsidR="00AA7572" w:rsidRPr="00FC0812">
        <w:rPr>
          <w:rFonts w:ascii="Arial" w:hAnsi="Arial" w:cs="Arial"/>
          <w:color w:val="000000" w:themeColor="text1"/>
          <w:sz w:val="24"/>
          <w:szCs w:val="24"/>
        </w:rPr>
        <w:t>Sample</w:t>
      </w:r>
      <w:r w:rsidRPr="00FC0812">
        <w:rPr>
          <w:rFonts w:ascii="Arial" w:hAnsi="Arial" w:cs="Arial"/>
          <w:color w:val="000000" w:themeColor="text1"/>
          <w:sz w:val="24"/>
          <w:szCs w:val="24"/>
        </w:rPr>
        <w:t>s</w:t>
      </w:r>
      <w:r w:rsidR="00FB2B1E" w:rsidRPr="00FC0812">
        <w:rPr>
          <w:rFonts w:ascii="Arial" w:hAnsi="Arial" w:cs="Arial"/>
          <w:color w:val="000000" w:themeColor="text1"/>
          <w:sz w:val="24"/>
          <w:szCs w:val="24"/>
        </w:rPr>
        <w:t xml:space="preserve"> of</w:t>
      </w:r>
      <w:r w:rsidR="00AA7572" w:rsidRPr="00FC0812">
        <w:rPr>
          <w:rFonts w:ascii="Arial" w:hAnsi="Arial" w:cs="Arial"/>
          <w:color w:val="000000" w:themeColor="text1"/>
          <w:sz w:val="24"/>
          <w:szCs w:val="24"/>
        </w:rPr>
        <w:t xml:space="preserve"> the item</w:t>
      </w:r>
      <w:r w:rsidR="00AA7572" w:rsidRPr="00FC0812">
        <w:rPr>
          <w:rFonts w:ascii="Arial" w:hAnsi="Arial" w:cs="Arial"/>
          <w:b/>
          <w:bCs/>
          <w:color w:val="000000" w:themeColor="text1"/>
          <w:sz w:val="24"/>
          <w:szCs w:val="24"/>
        </w:rPr>
        <w:t xml:space="preserve"> </w:t>
      </w:r>
      <w:r w:rsidRPr="00FC0812">
        <w:rPr>
          <w:rFonts w:ascii="Arial" w:hAnsi="Arial" w:cs="Arial"/>
          <w:b/>
          <w:bCs/>
          <w:color w:val="000000" w:themeColor="text1"/>
          <w:sz w:val="24"/>
          <w:szCs w:val="24"/>
        </w:rPr>
        <w:t xml:space="preserve">for </w:t>
      </w:r>
      <w:proofErr w:type="spellStart"/>
      <w:r w:rsidRPr="00FC0812">
        <w:rPr>
          <w:rFonts w:ascii="Arial" w:hAnsi="Arial" w:cs="Arial"/>
          <w:b/>
          <w:bCs/>
          <w:color w:val="000000" w:themeColor="text1"/>
          <w:sz w:val="24"/>
          <w:szCs w:val="24"/>
        </w:rPr>
        <w:t>constrs</w:t>
      </w:r>
      <w:proofErr w:type="spellEnd"/>
      <w:r w:rsidRPr="00FC0812">
        <w:rPr>
          <w:rFonts w:ascii="Arial" w:hAnsi="Arial" w:cs="Arial"/>
          <w:b/>
          <w:bCs/>
          <w:color w:val="000000" w:themeColor="text1"/>
          <w:sz w:val="24"/>
          <w:szCs w:val="24"/>
        </w:rPr>
        <w:t xml:space="preserve"> can also be asked to be deposited by the successful bidder which shall thereafter be used by the PMG to validated the actual quality of constr. </w:t>
      </w:r>
      <w:r w:rsidRPr="00FC0812">
        <w:rPr>
          <w:rFonts w:ascii="Arial" w:hAnsi="Arial" w:cs="Arial"/>
          <w:color w:val="000000" w:themeColor="text1"/>
          <w:sz w:val="24"/>
          <w:szCs w:val="24"/>
        </w:rPr>
        <w:t xml:space="preserve">Samples </w:t>
      </w:r>
      <w:r w:rsidR="00AA7572" w:rsidRPr="00FC0812">
        <w:rPr>
          <w:rFonts w:ascii="Arial" w:hAnsi="Arial" w:cs="Arial"/>
          <w:color w:val="000000" w:themeColor="text1"/>
          <w:sz w:val="24"/>
          <w:szCs w:val="24"/>
        </w:rPr>
        <w:t xml:space="preserve">shall be inspected </w:t>
      </w:r>
      <w:r w:rsidR="003D57EB" w:rsidRPr="00FC0812">
        <w:rPr>
          <w:rFonts w:ascii="Arial" w:hAnsi="Arial" w:cs="Arial"/>
          <w:color w:val="000000" w:themeColor="text1"/>
          <w:sz w:val="24"/>
          <w:szCs w:val="24"/>
        </w:rPr>
        <w:t xml:space="preserve">by </w:t>
      </w:r>
      <w:r w:rsidR="00A02021" w:rsidRPr="00FC0812">
        <w:rPr>
          <w:rFonts w:ascii="Arial" w:hAnsi="Arial" w:cs="Arial"/>
          <w:color w:val="000000" w:themeColor="text1"/>
          <w:sz w:val="24"/>
          <w:szCs w:val="24"/>
        </w:rPr>
        <w:t xml:space="preserve">Nominee/ </w:t>
      </w:r>
      <w:r w:rsidR="003D57EB" w:rsidRPr="00FC0812">
        <w:rPr>
          <w:rFonts w:ascii="Arial" w:hAnsi="Arial" w:cs="Arial"/>
          <w:color w:val="000000" w:themeColor="text1"/>
          <w:sz w:val="24"/>
          <w:szCs w:val="24"/>
        </w:rPr>
        <w:t>Sec</w:t>
      </w:r>
      <w:r w:rsidR="00B96233" w:rsidRPr="00FC0812">
        <w:rPr>
          <w:rFonts w:ascii="Arial" w:hAnsi="Arial" w:cs="Arial"/>
          <w:color w:val="000000" w:themeColor="text1"/>
          <w:sz w:val="24"/>
          <w:szCs w:val="24"/>
        </w:rPr>
        <w:t>y</w:t>
      </w:r>
      <w:r w:rsidR="003D57EB" w:rsidRPr="00FC0812">
        <w:rPr>
          <w:rFonts w:ascii="Arial" w:hAnsi="Arial" w:cs="Arial"/>
          <w:color w:val="000000" w:themeColor="text1"/>
          <w:sz w:val="24"/>
          <w:szCs w:val="24"/>
        </w:rPr>
        <w:t>/</w:t>
      </w:r>
      <w:r w:rsidR="00A02021" w:rsidRPr="00FC0812">
        <w:rPr>
          <w:rFonts w:ascii="Arial" w:hAnsi="Arial" w:cs="Arial"/>
          <w:color w:val="000000" w:themeColor="text1"/>
          <w:sz w:val="24"/>
          <w:szCs w:val="24"/>
        </w:rPr>
        <w:t xml:space="preserve"> </w:t>
      </w:r>
      <w:r w:rsidR="003D57EB" w:rsidRPr="00FC0812">
        <w:rPr>
          <w:rFonts w:ascii="Arial" w:hAnsi="Arial" w:cs="Arial"/>
          <w:color w:val="000000" w:themeColor="text1"/>
          <w:sz w:val="24"/>
          <w:szCs w:val="24"/>
        </w:rPr>
        <w:t>BOO</w:t>
      </w:r>
      <w:r w:rsidRPr="00FC0812">
        <w:rPr>
          <w:rFonts w:ascii="Arial" w:hAnsi="Arial" w:cs="Arial"/>
          <w:color w:val="000000" w:themeColor="text1"/>
          <w:sz w:val="24"/>
          <w:szCs w:val="24"/>
        </w:rPr>
        <w:t xml:space="preserve">/ PMG on behalf of the management. </w:t>
      </w:r>
      <w:r w:rsidR="00146391" w:rsidRPr="00FC0812">
        <w:rPr>
          <w:rFonts w:ascii="Arial" w:hAnsi="Arial" w:cs="Arial"/>
          <w:b/>
          <w:bCs/>
          <w:color w:val="000000" w:themeColor="text1"/>
          <w:sz w:val="24"/>
          <w:szCs w:val="24"/>
        </w:rPr>
        <w:t xml:space="preserve">Samples, if not deposited by each bidder where due, as announced in the Pre-Bid Meeting, whether </w:t>
      </w:r>
      <w:proofErr w:type="spellStart"/>
      <w:r w:rsidR="00146391" w:rsidRPr="00FC0812">
        <w:rPr>
          <w:rFonts w:ascii="Arial" w:hAnsi="Arial" w:cs="Arial"/>
          <w:b/>
          <w:bCs/>
          <w:color w:val="000000" w:themeColor="text1"/>
          <w:sz w:val="24"/>
          <w:szCs w:val="24"/>
        </w:rPr>
        <w:t>brocheure</w:t>
      </w:r>
      <w:proofErr w:type="spellEnd"/>
      <w:r w:rsidR="00146391" w:rsidRPr="00FC0812">
        <w:rPr>
          <w:rFonts w:ascii="Arial" w:hAnsi="Arial" w:cs="Arial"/>
          <w:b/>
          <w:bCs/>
          <w:color w:val="000000" w:themeColor="text1"/>
          <w:sz w:val="24"/>
          <w:szCs w:val="24"/>
        </w:rPr>
        <w:t xml:space="preserve">, authority letter/ part or equipment, wherever called for and discussed during the Pre-Bid Meeting, shall be deposited to RSAOI as part of Tech Bids, individual bidders shall be responsible for carriage to and </w:t>
      </w:r>
      <w:proofErr w:type="spellStart"/>
      <w:r w:rsidR="00146391" w:rsidRPr="00FC0812">
        <w:rPr>
          <w:rFonts w:ascii="Arial" w:hAnsi="Arial" w:cs="Arial"/>
          <w:b/>
          <w:bCs/>
          <w:color w:val="000000" w:themeColor="text1"/>
          <w:sz w:val="24"/>
          <w:szCs w:val="24"/>
        </w:rPr>
        <w:t>fro</w:t>
      </w:r>
      <w:proofErr w:type="spellEnd"/>
      <w:r w:rsidR="00146391" w:rsidRPr="00FC0812">
        <w:rPr>
          <w:rFonts w:ascii="Arial" w:hAnsi="Arial" w:cs="Arial"/>
          <w:b/>
          <w:bCs/>
          <w:color w:val="000000" w:themeColor="text1"/>
          <w:sz w:val="24"/>
          <w:szCs w:val="24"/>
        </w:rPr>
        <w:t xml:space="preserve"> and shall be on ‘No Cost, No Commitment’ to the RSAOI.</w:t>
      </w:r>
      <w:r w:rsidR="00EC42FC">
        <w:rPr>
          <w:rFonts w:ascii="Arial" w:hAnsi="Arial" w:cs="Arial"/>
          <w:b/>
          <w:bCs/>
          <w:color w:val="000000" w:themeColor="text1"/>
          <w:sz w:val="24"/>
          <w:szCs w:val="24"/>
        </w:rPr>
        <w:t xml:space="preserve"> Samples of firms which fail to quality shall be returnable within 30 days. Samples must contain mob </w:t>
      </w:r>
      <w:proofErr w:type="spellStart"/>
      <w:r w:rsidR="00EC42FC">
        <w:rPr>
          <w:rFonts w:ascii="Arial" w:hAnsi="Arial" w:cs="Arial"/>
          <w:b/>
          <w:bCs/>
          <w:color w:val="000000" w:themeColor="text1"/>
          <w:sz w:val="24"/>
          <w:szCs w:val="24"/>
        </w:rPr>
        <w:t>nos</w:t>
      </w:r>
      <w:proofErr w:type="spellEnd"/>
      <w:r w:rsidR="0004488C">
        <w:rPr>
          <w:rFonts w:ascii="Arial" w:hAnsi="Arial" w:cs="Arial"/>
          <w:b/>
          <w:bCs/>
          <w:color w:val="000000" w:themeColor="text1"/>
          <w:sz w:val="24"/>
          <w:szCs w:val="24"/>
        </w:rPr>
        <w:t xml:space="preserve"> for conveying a message.</w:t>
      </w:r>
    </w:p>
    <w:p w14:paraId="1E306CE3" w14:textId="77777777" w:rsidR="008343F6" w:rsidRPr="00FC0812" w:rsidRDefault="008343F6" w:rsidP="00D273D8">
      <w:pPr>
        <w:spacing w:after="0" w:line="240" w:lineRule="auto"/>
        <w:ind w:left="90"/>
        <w:jc w:val="both"/>
        <w:rPr>
          <w:rFonts w:ascii="Arial" w:hAnsi="Arial" w:cs="Arial"/>
          <w:color w:val="000000" w:themeColor="text1"/>
          <w:sz w:val="24"/>
          <w:szCs w:val="24"/>
        </w:rPr>
      </w:pPr>
    </w:p>
    <w:p w14:paraId="7F062DDD" w14:textId="38CE2CED" w:rsidR="00B56C1C" w:rsidRPr="00FC0812" w:rsidRDefault="004F68BC"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9</w:t>
      </w:r>
      <w:r w:rsidR="00A02021" w:rsidRPr="00FC0812">
        <w:rPr>
          <w:rFonts w:ascii="Arial" w:hAnsi="Arial" w:cs="Arial"/>
          <w:color w:val="000000" w:themeColor="text1"/>
          <w:sz w:val="24"/>
          <w:szCs w:val="24"/>
        </w:rPr>
        <w:t>.</w:t>
      </w:r>
      <w:r w:rsidR="00A02021" w:rsidRPr="00FC0812">
        <w:rPr>
          <w:rFonts w:ascii="Arial" w:hAnsi="Arial" w:cs="Arial"/>
          <w:color w:val="000000" w:themeColor="text1"/>
          <w:sz w:val="24"/>
          <w:szCs w:val="24"/>
        </w:rPr>
        <w:tab/>
      </w:r>
      <w:r w:rsidR="00146391" w:rsidRPr="00FC0812">
        <w:rPr>
          <w:rFonts w:ascii="Arial" w:hAnsi="Arial" w:cs="Arial"/>
          <w:color w:val="000000" w:themeColor="text1"/>
          <w:sz w:val="24"/>
          <w:szCs w:val="24"/>
        </w:rPr>
        <w:t xml:space="preserve">The area shall be covered with metal </w:t>
      </w:r>
      <w:r w:rsidR="0097538F">
        <w:rPr>
          <w:rFonts w:ascii="Arial" w:hAnsi="Arial" w:cs="Arial"/>
          <w:color w:val="000000" w:themeColor="text1"/>
          <w:sz w:val="24"/>
          <w:szCs w:val="24"/>
        </w:rPr>
        <w:t xml:space="preserve">canvas </w:t>
      </w:r>
      <w:r w:rsidR="00146391" w:rsidRPr="00FC0812">
        <w:rPr>
          <w:rFonts w:ascii="Arial" w:hAnsi="Arial" w:cs="Arial"/>
          <w:color w:val="000000" w:themeColor="text1"/>
          <w:sz w:val="24"/>
          <w:szCs w:val="24"/>
        </w:rPr>
        <w:t>sheets during the work is in progress, any vehicle leaving the are</w:t>
      </w:r>
      <w:r w:rsidR="00EC42FC">
        <w:rPr>
          <w:rFonts w:ascii="Arial" w:hAnsi="Arial" w:cs="Arial"/>
          <w:color w:val="000000" w:themeColor="text1"/>
          <w:sz w:val="24"/>
          <w:szCs w:val="24"/>
        </w:rPr>
        <w:t>a</w:t>
      </w:r>
      <w:r w:rsidR="00146391" w:rsidRPr="00FC0812">
        <w:rPr>
          <w:rFonts w:ascii="Arial" w:hAnsi="Arial" w:cs="Arial"/>
          <w:color w:val="000000" w:themeColor="text1"/>
          <w:sz w:val="24"/>
          <w:szCs w:val="24"/>
        </w:rPr>
        <w:t xml:space="preserve"> must not leave a trail of dirt in the premises, the mgt shall levy charges as per its own volition in such a case.</w:t>
      </w:r>
    </w:p>
    <w:p w14:paraId="2F69FF20" w14:textId="77777777" w:rsidR="00B56C1C" w:rsidRPr="00FC0812" w:rsidRDefault="00B56C1C" w:rsidP="00D273D8">
      <w:pPr>
        <w:spacing w:after="0" w:line="240" w:lineRule="auto"/>
        <w:ind w:left="90"/>
        <w:jc w:val="both"/>
        <w:rPr>
          <w:rFonts w:ascii="Arial" w:hAnsi="Arial" w:cs="Arial"/>
          <w:color w:val="000000" w:themeColor="text1"/>
          <w:sz w:val="24"/>
          <w:szCs w:val="24"/>
        </w:rPr>
      </w:pPr>
    </w:p>
    <w:p w14:paraId="7294BF50" w14:textId="1FD68EEF" w:rsidR="00A860FB" w:rsidRPr="00FC0812" w:rsidRDefault="004F68BC"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10</w:t>
      </w:r>
      <w:r w:rsidR="00A02021" w:rsidRPr="00FC0812">
        <w:rPr>
          <w:rFonts w:ascii="Arial" w:hAnsi="Arial" w:cs="Arial"/>
          <w:color w:val="000000" w:themeColor="text1"/>
          <w:sz w:val="24"/>
          <w:szCs w:val="24"/>
        </w:rPr>
        <w:t>.</w:t>
      </w:r>
      <w:r w:rsidR="00A02021" w:rsidRPr="00FC0812">
        <w:rPr>
          <w:rFonts w:ascii="Arial" w:hAnsi="Arial" w:cs="Arial"/>
          <w:color w:val="000000" w:themeColor="text1"/>
          <w:sz w:val="24"/>
          <w:szCs w:val="24"/>
        </w:rPr>
        <w:tab/>
      </w:r>
      <w:r w:rsidR="002D6C43" w:rsidRPr="00FC0812">
        <w:rPr>
          <w:rFonts w:ascii="Arial" w:hAnsi="Arial" w:cs="Arial"/>
          <w:b/>
          <w:bCs/>
          <w:color w:val="000000" w:themeColor="text1"/>
          <w:sz w:val="24"/>
          <w:szCs w:val="24"/>
        </w:rPr>
        <w:t xml:space="preserve">Previous Invoices and </w:t>
      </w:r>
      <w:r w:rsidRPr="00FC0812">
        <w:rPr>
          <w:rFonts w:ascii="Arial" w:hAnsi="Arial" w:cs="Arial"/>
          <w:b/>
          <w:bCs/>
          <w:color w:val="000000" w:themeColor="text1"/>
          <w:sz w:val="24"/>
          <w:szCs w:val="24"/>
        </w:rPr>
        <w:t xml:space="preserve">their </w:t>
      </w:r>
      <w:r w:rsidR="002D6C43" w:rsidRPr="00FC0812">
        <w:rPr>
          <w:rFonts w:ascii="Arial" w:hAnsi="Arial" w:cs="Arial"/>
          <w:b/>
          <w:bCs/>
          <w:color w:val="000000" w:themeColor="text1"/>
          <w:sz w:val="24"/>
          <w:szCs w:val="24"/>
        </w:rPr>
        <w:t>Contact Nos.</w:t>
      </w:r>
      <w:r w:rsidR="002D6C43" w:rsidRPr="00FC0812">
        <w:rPr>
          <w:rFonts w:ascii="Arial" w:hAnsi="Arial" w:cs="Arial"/>
          <w:b/>
          <w:bCs/>
          <w:color w:val="000000" w:themeColor="text1"/>
          <w:sz w:val="24"/>
          <w:szCs w:val="24"/>
        </w:rPr>
        <w:tab/>
      </w:r>
      <w:r w:rsidR="00D22A40" w:rsidRPr="00FC0812">
        <w:rPr>
          <w:rFonts w:ascii="Arial" w:hAnsi="Arial" w:cs="Arial"/>
          <w:color w:val="000000" w:themeColor="text1"/>
          <w:sz w:val="24"/>
          <w:szCs w:val="24"/>
        </w:rPr>
        <w:t>Previous</w:t>
      </w:r>
      <w:r w:rsidR="00D22A40" w:rsidRPr="00FC0812">
        <w:rPr>
          <w:rFonts w:ascii="Arial" w:hAnsi="Arial" w:cs="Arial"/>
          <w:b/>
          <w:bCs/>
          <w:color w:val="000000" w:themeColor="text1"/>
          <w:sz w:val="24"/>
          <w:szCs w:val="24"/>
        </w:rPr>
        <w:t xml:space="preserve"> </w:t>
      </w:r>
      <w:r w:rsidR="00D22A40" w:rsidRPr="00FC0812">
        <w:rPr>
          <w:rFonts w:ascii="Arial" w:hAnsi="Arial" w:cs="Arial"/>
          <w:color w:val="000000" w:themeColor="text1"/>
          <w:sz w:val="24"/>
          <w:szCs w:val="24"/>
        </w:rPr>
        <w:t>invoices</w:t>
      </w:r>
      <w:r w:rsidR="00D22A40" w:rsidRPr="00FC0812">
        <w:rPr>
          <w:rFonts w:ascii="Arial" w:hAnsi="Arial" w:cs="Arial"/>
          <w:b/>
          <w:bCs/>
          <w:color w:val="000000" w:themeColor="text1"/>
          <w:sz w:val="24"/>
          <w:szCs w:val="24"/>
        </w:rPr>
        <w:t xml:space="preserve"> </w:t>
      </w:r>
      <w:r w:rsidR="00D22A40" w:rsidRPr="00FC0812">
        <w:rPr>
          <w:rFonts w:ascii="Arial" w:hAnsi="Arial" w:cs="Arial"/>
          <w:color w:val="000000" w:themeColor="text1"/>
          <w:sz w:val="24"/>
          <w:szCs w:val="24"/>
        </w:rPr>
        <w:t>of customers</w:t>
      </w:r>
      <w:r w:rsidR="00D22A40" w:rsidRPr="00FC0812">
        <w:rPr>
          <w:rFonts w:ascii="Arial" w:hAnsi="Arial" w:cs="Arial"/>
          <w:b/>
          <w:bCs/>
          <w:color w:val="000000" w:themeColor="text1"/>
          <w:sz w:val="24"/>
          <w:szCs w:val="24"/>
        </w:rPr>
        <w:t xml:space="preserve"> </w:t>
      </w:r>
      <w:r w:rsidR="00D22A40" w:rsidRPr="00FC0812">
        <w:rPr>
          <w:rFonts w:ascii="Arial" w:hAnsi="Arial" w:cs="Arial"/>
          <w:color w:val="000000" w:themeColor="text1"/>
          <w:sz w:val="24"/>
          <w:szCs w:val="24"/>
        </w:rPr>
        <w:t>w</w:t>
      </w:r>
      <w:r w:rsidRPr="00FC0812">
        <w:rPr>
          <w:rFonts w:ascii="Arial" w:hAnsi="Arial" w:cs="Arial"/>
          <w:color w:val="000000" w:themeColor="text1"/>
          <w:sz w:val="24"/>
          <w:szCs w:val="24"/>
        </w:rPr>
        <w:t xml:space="preserve">here such projects have been executed earlier shall be </w:t>
      </w:r>
      <w:r w:rsidR="00D22A40" w:rsidRPr="00FC0812">
        <w:rPr>
          <w:rFonts w:ascii="Arial" w:hAnsi="Arial" w:cs="Arial"/>
          <w:color w:val="000000" w:themeColor="text1"/>
          <w:sz w:val="24"/>
          <w:szCs w:val="24"/>
        </w:rPr>
        <w:t>shared in the</w:t>
      </w:r>
      <w:r w:rsidR="00A02021" w:rsidRPr="00FC0812">
        <w:rPr>
          <w:rFonts w:ascii="Arial" w:hAnsi="Arial" w:cs="Arial"/>
          <w:color w:val="000000" w:themeColor="text1"/>
          <w:sz w:val="24"/>
          <w:szCs w:val="24"/>
        </w:rPr>
        <w:t xml:space="preserve"> Tech Bid.</w:t>
      </w:r>
      <w:r w:rsidR="00B54076" w:rsidRPr="00FC0812">
        <w:rPr>
          <w:rFonts w:ascii="Arial" w:hAnsi="Arial" w:cs="Arial"/>
          <w:color w:val="000000" w:themeColor="text1"/>
          <w:sz w:val="24"/>
          <w:szCs w:val="24"/>
        </w:rPr>
        <w:t xml:space="preserve"> Photographs of previous wok executed, tech parameters of equipment and bill of fare (rates of each equipment sold at the rates along with location of installation and Contact Nos) shall be shared in the Tech Bid.</w:t>
      </w:r>
    </w:p>
    <w:p w14:paraId="090C4596" w14:textId="77777777" w:rsidR="00A860FB" w:rsidRPr="00FC0812" w:rsidRDefault="00A860FB" w:rsidP="00D273D8">
      <w:pPr>
        <w:spacing w:after="0" w:line="240" w:lineRule="auto"/>
        <w:ind w:left="90"/>
        <w:jc w:val="both"/>
        <w:rPr>
          <w:rFonts w:ascii="Arial" w:hAnsi="Arial" w:cs="Arial"/>
          <w:color w:val="000000" w:themeColor="text1"/>
          <w:sz w:val="16"/>
          <w:szCs w:val="16"/>
        </w:rPr>
      </w:pPr>
      <w:r w:rsidRPr="00FC0812">
        <w:rPr>
          <w:rFonts w:ascii="Arial" w:hAnsi="Arial" w:cs="Arial"/>
          <w:color w:val="000000" w:themeColor="text1"/>
          <w:sz w:val="24"/>
          <w:szCs w:val="24"/>
        </w:rPr>
        <w:tab/>
      </w:r>
    </w:p>
    <w:p w14:paraId="7CB91FD8" w14:textId="77777777" w:rsidR="008343F6" w:rsidRPr="00FC0812" w:rsidRDefault="008343F6" w:rsidP="00681535">
      <w:pPr>
        <w:spacing w:after="0" w:line="240" w:lineRule="auto"/>
        <w:ind w:left="90"/>
        <w:rPr>
          <w:rFonts w:ascii="Arial" w:hAnsi="Arial" w:cs="Arial"/>
          <w:b/>
          <w:bCs/>
          <w:color w:val="000000" w:themeColor="text1"/>
          <w:sz w:val="24"/>
          <w:szCs w:val="24"/>
        </w:rPr>
      </w:pPr>
      <w:r w:rsidRPr="00FC0812">
        <w:rPr>
          <w:rFonts w:ascii="Arial" w:hAnsi="Arial" w:cs="Arial"/>
          <w:b/>
          <w:bCs/>
          <w:color w:val="000000" w:themeColor="text1"/>
          <w:sz w:val="24"/>
          <w:szCs w:val="24"/>
        </w:rPr>
        <w:t xml:space="preserve">Risk and Expenses </w:t>
      </w:r>
    </w:p>
    <w:p w14:paraId="7081A73C" w14:textId="77777777" w:rsidR="008343F6" w:rsidRPr="00FC0812" w:rsidRDefault="008343F6" w:rsidP="00681535">
      <w:pPr>
        <w:spacing w:after="0" w:line="240" w:lineRule="auto"/>
        <w:ind w:left="90"/>
        <w:rPr>
          <w:rFonts w:ascii="Arial" w:hAnsi="Arial" w:cs="Arial"/>
          <w:color w:val="000000" w:themeColor="text1"/>
          <w:sz w:val="24"/>
          <w:szCs w:val="24"/>
        </w:rPr>
      </w:pPr>
    </w:p>
    <w:p w14:paraId="20557B52" w14:textId="3BD3D370" w:rsidR="00681535" w:rsidRPr="00FC0812" w:rsidRDefault="004F68BC" w:rsidP="004F68BC">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11</w:t>
      </w:r>
      <w:r w:rsidR="00A02021" w:rsidRPr="00FC0812">
        <w:rPr>
          <w:rFonts w:ascii="Arial" w:hAnsi="Arial" w:cs="Arial"/>
          <w:color w:val="000000" w:themeColor="text1"/>
          <w:sz w:val="24"/>
          <w:szCs w:val="24"/>
        </w:rPr>
        <w:t>.</w:t>
      </w:r>
      <w:r w:rsidR="00A02021" w:rsidRPr="00FC0812">
        <w:rPr>
          <w:rFonts w:ascii="Arial" w:hAnsi="Arial" w:cs="Arial"/>
          <w:color w:val="000000" w:themeColor="text1"/>
          <w:sz w:val="24"/>
          <w:szCs w:val="24"/>
        </w:rPr>
        <w:tab/>
        <w:t xml:space="preserve">Unfinished or </w:t>
      </w:r>
      <w:r w:rsidR="00210773" w:rsidRPr="00FC0812">
        <w:rPr>
          <w:rFonts w:ascii="Arial" w:hAnsi="Arial" w:cs="Arial"/>
          <w:color w:val="000000" w:themeColor="text1"/>
          <w:sz w:val="24"/>
          <w:szCs w:val="24"/>
        </w:rPr>
        <w:t xml:space="preserve">work not undertaken to the desired quality can be undertaken under the </w:t>
      </w:r>
      <w:r w:rsidR="00CC7080" w:rsidRPr="00FC0812">
        <w:rPr>
          <w:rFonts w:ascii="Arial" w:hAnsi="Arial" w:cs="Arial"/>
          <w:color w:val="000000" w:themeColor="text1"/>
          <w:sz w:val="24"/>
          <w:szCs w:val="24"/>
        </w:rPr>
        <w:t>Risk and Expense</w:t>
      </w:r>
      <w:r w:rsidR="00210773" w:rsidRPr="00FC0812">
        <w:rPr>
          <w:rFonts w:ascii="Arial" w:hAnsi="Arial" w:cs="Arial"/>
          <w:color w:val="000000" w:themeColor="text1"/>
          <w:sz w:val="24"/>
          <w:szCs w:val="24"/>
        </w:rPr>
        <w:t xml:space="preserve"> of the vendor</w:t>
      </w:r>
      <w:r w:rsidR="00CC7080" w:rsidRPr="00FC0812">
        <w:rPr>
          <w:rFonts w:ascii="Arial" w:hAnsi="Arial" w:cs="Arial"/>
          <w:color w:val="000000" w:themeColor="text1"/>
          <w:sz w:val="24"/>
          <w:szCs w:val="24"/>
        </w:rPr>
        <w:t xml:space="preserve">. </w:t>
      </w:r>
      <w:r w:rsidR="00681535" w:rsidRPr="00FC0812">
        <w:rPr>
          <w:rFonts w:ascii="Arial" w:hAnsi="Arial" w:cs="Arial"/>
          <w:color w:val="000000" w:themeColor="text1"/>
          <w:sz w:val="24"/>
          <w:szCs w:val="24"/>
        </w:rPr>
        <w:t xml:space="preserve">While undertaking this, the labor rates shall be as extant hirings of the RSAOI and rates of </w:t>
      </w:r>
      <w:r w:rsidRPr="00FC0812">
        <w:rPr>
          <w:rFonts w:ascii="Arial" w:hAnsi="Arial" w:cs="Arial"/>
          <w:color w:val="000000" w:themeColor="text1"/>
          <w:sz w:val="24"/>
          <w:szCs w:val="24"/>
        </w:rPr>
        <w:t>equipment</w:t>
      </w:r>
      <w:r w:rsidR="00681535" w:rsidRPr="00FC0812">
        <w:rPr>
          <w:rFonts w:ascii="Arial" w:hAnsi="Arial" w:cs="Arial"/>
          <w:color w:val="000000" w:themeColor="text1"/>
          <w:sz w:val="24"/>
          <w:szCs w:val="24"/>
        </w:rPr>
        <w:t xml:space="preserve"> can vary ~15%. Whenever the risk and expense is being carried out, the amount due to the vendor can be paid anytime </w:t>
      </w:r>
      <w:proofErr w:type="spellStart"/>
      <w:r w:rsidR="00681535" w:rsidRPr="00FC0812">
        <w:rPr>
          <w:rFonts w:ascii="Arial" w:hAnsi="Arial" w:cs="Arial"/>
          <w:color w:val="000000" w:themeColor="text1"/>
          <w:sz w:val="24"/>
          <w:szCs w:val="24"/>
        </w:rPr>
        <w:t>upto</w:t>
      </w:r>
      <w:proofErr w:type="spellEnd"/>
      <w:r w:rsidR="00681535" w:rsidRPr="00FC0812">
        <w:rPr>
          <w:rFonts w:ascii="Arial" w:hAnsi="Arial" w:cs="Arial"/>
          <w:color w:val="000000" w:themeColor="text1"/>
          <w:sz w:val="24"/>
          <w:szCs w:val="24"/>
        </w:rPr>
        <w:t xml:space="preserve"> 12</w:t>
      </w:r>
      <w:r w:rsidR="00B42F98">
        <w:rPr>
          <w:rFonts w:ascii="Arial" w:hAnsi="Arial" w:cs="Arial"/>
          <w:color w:val="000000" w:themeColor="text1"/>
          <w:sz w:val="24"/>
          <w:szCs w:val="24"/>
        </w:rPr>
        <w:t xml:space="preserve"> </w:t>
      </w:r>
      <w:r w:rsidR="00681535" w:rsidRPr="00FC0812">
        <w:rPr>
          <w:rFonts w:ascii="Arial" w:hAnsi="Arial" w:cs="Arial"/>
          <w:color w:val="000000" w:themeColor="text1"/>
          <w:sz w:val="24"/>
          <w:szCs w:val="24"/>
        </w:rPr>
        <w:t xml:space="preserve">month extendable </w:t>
      </w:r>
      <w:proofErr w:type="spellStart"/>
      <w:r w:rsidR="00681535" w:rsidRPr="00FC0812">
        <w:rPr>
          <w:rFonts w:ascii="Arial" w:hAnsi="Arial" w:cs="Arial"/>
          <w:color w:val="000000" w:themeColor="text1"/>
          <w:sz w:val="24"/>
          <w:szCs w:val="24"/>
        </w:rPr>
        <w:t>upto</w:t>
      </w:r>
      <w:proofErr w:type="spellEnd"/>
      <w:r w:rsidR="00681535" w:rsidRPr="00FC0812">
        <w:rPr>
          <w:rFonts w:ascii="Arial" w:hAnsi="Arial" w:cs="Arial"/>
          <w:color w:val="000000" w:themeColor="text1"/>
          <w:sz w:val="24"/>
          <w:szCs w:val="24"/>
        </w:rPr>
        <w:t xml:space="preserve"> 18 month beyond which the RSAOI shall pay a nominal interest of 2.5% PA.</w:t>
      </w:r>
    </w:p>
    <w:p w14:paraId="2074FD28" w14:textId="70B59F10" w:rsidR="004B7781" w:rsidRPr="00FC0812" w:rsidRDefault="004B7781" w:rsidP="00681535">
      <w:pPr>
        <w:spacing w:after="0" w:line="240" w:lineRule="auto"/>
        <w:ind w:left="90"/>
        <w:rPr>
          <w:rFonts w:ascii="Arial" w:hAnsi="Arial" w:cs="Arial"/>
          <w:color w:val="000000" w:themeColor="text1"/>
          <w:sz w:val="24"/>
          <w:szCs w:val="24"/>
        </w:rPr>
      </w:pPr>
    </w:p>
    <w:p w14:paraId="788AE3DE" w14:textId="2C1A0682" w:rsidR="00D273D8" w:rsidRPr="00FC0812" w:rsidRDefault="004F68BC" w:rsidP="00D273D8">
      <w:pPr>
        <w:pStyle w:val="NoSpacing"/>
        <w:ind w:left="90"/>
        <w:jc w:val="both"/>
        <w:rPr>
          <w:rFonts w:ascii="Arial" w:hAnsi="Arial" w:cs="Arial"/>
          <w:b/>
          <w:color w:val="000000" w:themeColor="text1"/>
          <w:sz w:val="24"/>
          <w:szCs w:val="24"/>
          <w:u w:val="single"/>
        </w:rPr>
      </w:pPr>
      <w:r w:rsidRPr="00FC0812">
        <w:rPr>
          <w:rFonts w:ascii="Arial" w:hAnsi="Arial" w:cs="Arial"/>
          <w:color w:val="000000" w:themeColor="text1"/>
          <w:sz w:val="24"/>
          <w:szCs w:val="24"/>
        </w:rPr>
        <w:t>12</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r>
      <w:r w:rsidR="00146391" w:rsidRPr="00FC0812">
        <w:rPr>
          <w:rFonts w:ascii="Arial" w:hAnsi="Arial" w:cs="Arial"/>
          <w:b/>
          <w:bCs/>
          <w:color w:val="000000" w:themeColor="text1"/>
          <w:sz w:val="24"/>
          <w:szCs w:val="24"/>
        </w:rPr>
        <w:t>Permission from Agencies</w:t>
      </w:r>
      <w:r w:rsidR="00146391" w:rsidRPr="00FC0812">
        <w:rPr>
          <w:rFonts w:ascii="Arial" w:hAnsi="Arial" w:cs="Arial"/>
          <w:color w:val="000000" w:themeColor="text1"/>
          <w:sz w:val="24"/>
          <w:szCs w:val="24"/>
        </w:rPr>
        <w:t>. Permission from agencies</w:t>
      </w:r>
      <w:r w:rsidR="00EC42FC">
        <w:rPr>
          <w:rFonts w:ascii="Arial" w:hAnsi="Arial" w:cs="Arial"/>
          <w:color w:val="000000" w:themeColor="text1"/>
          <w:sz w:val="24"/>
          <w:szCs w:val="24"/>
        </w:rPr>
        <w:t>,</w:t>
      </w:r>
      <w:r w:rsidR="00146391" w:rsidRPr="00FC0812">
        <w:rPr>
          <w:rFonts w:ascii="Arial" w:hAnsi="Arial" w:cs="Arial"/>
          <w:color w:val="000000" w:themeColor="text1"/>
          <w:sz w:val="24"/>
          <w:szCs w:val="24"/>
        </w:rPr>
        <w:t xml:space="preserve"> whatever and whenever required</w:t>
      </w:r>
      <w:r w:rsidR="00EC42FC">
        <w:rPr>
          <w:rFonts w:ascii="Arial" w:hAnsi="Arial" w:cs="Arial"/>
          <w:color w:val="000000" w:themeColor="text1"/>
          <w:sz w:val="24"/>
          <w:szCs w:val="24"/>
        </w:rPr>
        <w:t>,</w:t>
      </w:r>
      <w:r w:rsidR="00146391" w:rsidRPr="00FC0812">
        <w:rPr>
          <w:rFonts w:ascii="Arial" w:hAnsi="Arial" w:cs="Arial"/>
          <w:color w:val="000000" w:themeColor="text1"/>
          <w:sz w:val="24"/>
          <w:szCs w:val="24"/>
        </w:rPr>
        <w:t xml:space="preserve"> incl BMRCL or MES shall be the duty of bidder. </w:t>
      </w:r>
      <w:r w:rsidR="00D273D8" w:rsidRPr="00FC0812">
        <w:rPr>
          <w:rFonts w:ascii="Arial" w:hAnsi="Arial" w:cs="Arial"/>
          <w:color w:val="000000" w:themeColor="text1"/>
          <w:sz w:val="24"/>
          <w:szCs w:val="24"/>
        </w:rPr>
        <w:t>All arrangement</w:t>
      </w:r>
      <w:r w:rsidRPr="00FC0812">
        <w:rPr>
          <w:rFonts w:ascii="Arial" w:hAnsi="Arial" w:cs="Arial"/>
          <w:color w:val="000000" w:themeColor="text1"/>
          <w:sz w:val="24"/>
          <w:szCs w:val="24"/>
        </w:rPr>
        <w:t>s incl permissions from any agency incl civil or military</w:t>
      </w:r>
      <w:r w:rsidR="00D273D8" w:rsidRPr="00FC0812">
        <w:rPr>
          <w:rFonts w:ascii="Arial" w:hAnsi="Arial" w:cs="Arial"/>
          <w:color w:val="000000" w:themeColor="text1"/>
          <w:sz w:val="24"/>
          <w:szCs w:val="24"/>
        </w:rPr>
        <w:t xml:space="preserve"> for the project work</w:t>
      </w:r>
      <w:r w:rsidR="00EC42FC">
        <w:rPr>
          <w:rFonts w:ascii="Arial" w:hAnsi="Arial" w:cs="Arial"/>
          <w:color w:val="000000" w:themeColor="text1"/>
          <w:sz w:val="24"/>
          <w:szCs w:val="24"/>
        </w:rPr>
        <w:t xml:space="preserve"> shall be the responsibility of s</w:t>
      </w:r>
      <w:r w:rsidR="00D273D8" w:rsidRPr="00FC0812">
        <w:rPr>
          <w:rFonts w:ascii="Arial" w:hAnsi="Arial" w:cs="Arial"/>
          <w:color w:val="000000" w:themeColor="text1"/>
          <w:sz w:val="24"/>
          <w:szCs w:val="24"/>
        </w:rPr>
        <w:t>elected Bidder only.</w:t>
      </w:r>
      <w:r w:rsidR="00B050EC" w:rsidRPr="00FC0812">
        <w:rPr>
          <w:rFonts w:ascii="Arial" w:hAnsi="Arial" w:cs="Arial"/>
          <w:color w:val="000000" w:themeColor="text1"/>
          <w:sz w:val="24"/>
          <w:szCs w:val="24"/>
        </w:rPr>
        <w:t xml:space="preserve"> M</w:t>
      </w:r>
      <w:r w:rsidR="00D273D8" w:rsidRPr="00FC0812">
        <w:rPr>
          <w:rFonts w:ascii="Arial" w:hAnsi="Arial" w:cs="Arial"/>
          <w:color w:val="000000" w:themeColor="text1"/>
          <w:sz w:val="24"/>
          <w:szCs w:val="24"/>
        </w:rPr>
        <w:t>en/</w:t>
      </w:r>
      <w:r w:rsidR="00B050EC" w:rsidRPr="00FC0812">
        <w:rPr>
          <w:rFonts w:ascii="Arial" w:hAnsi="Arial" w:cs="Arial"/>
          <w:color w:val="000000" w:themeColor="text1"/>
          <w:sz w:val="24"/>
          <w:szCs w:val="24"/>
        </w:rPr>
        <w:t xml:space="preserve"> </w:t>
      </w:r>
      <w:r w:rsidR="00D273D8" w:rsidRPr="00FC0812">
        <w:rPr>
          <w:rFonts w:ascii="Arial" w:hAnsi="Arial" w:cs="Arial"/>
          <w:color w:val="000000" w:themeColor="text1"/>
          <w:sz w:val="24"/>
          <w:szCs w:val="24"/>
        </w:rPr>
        <w:t xml:space="preserve">material support will </w:t>
      </w:r>
      <w:r w:rsidR="00B050EC" w:rsidRPr="00FC0812">
        <w:rPr>
          <w:rFonts w:ascii="Arial" w:hAnsi="Arial" w:cs="Arial"/>
          <w:color w:val="000000" w:themeColor="text1"/>
          <w:sz w:val="24"/>
          <w:szCs w:val="24"/>
        </w:rPr>
        <w:t xml:space="preserve">not </w:t>
      </w:r>
      <w:r w:rsidR="00D273D8" w:rsidRPr="00FC0812">
        <w:rPr>
          <w:rFonts w:ascii="Arial" w:hAnsi="Arial" w:cs="Arial"/>
          <w:color w:val="000000" w:themeColor="text1"/>
          <w:sz w:val="24"/>
          <w:szCs w:val="24"/>
        </w:rPr>
        <w:t>be offered by RSAOI, Bangalore.</w:t>
      </w:r>
    </w:p>
    <w:p w14:paraId="273AF1EC" w14:textId="77777777" w:rsidR="004D7D5F" w:rsidRPr="00FC0812" w:rsidRDefault="004D7D5F" w:rsidP="00D273D8">
      <w:pPr>
        <w:pStyle w:val="NoSpacing"/>
        <w:ind w:left="90"/>
        <w:jc w:val="both"/>
        <w:rPr>
          <w:rFonts w:ascii="Arial" w:hAnsi="Arial" w:cs="Arial"/>
          <w:b/>
          <w:color w:val="000000" w:themeColor="text1"/>
          <w:sz w:val="24"/>
          <w:szCs w:val="24"/>
        </w:rPr>
      </w:pPr>
    </w:p>
    <w:p w14:paraId="17EE6CF6" w14:textId="77777777" w:rsidR="008B6068" w:rsidRDefault="008B6068" w:rsidP="00D273D8">
      <w:pPr>
        <w:pStyle w:val="NoSpacing"/>
        <w:ind w:left="90"/>
        <w:jc w:val="both"/>
        <w:rPr>
          <w:rFonts w:ascii="Arial" w:hAnsi="Arial" w:cs="Arial"/>
          <w:b/>
          <w:color w:val="000000" w:themeColor="text1"/>
          <w:sz w:val="24"/>
          <w:szCs w:val="24"/>
        </w:rPr>
      </w:pPr>
    </w:p>
    <w:p w14:paraId="655584E7" w14:textId="7FA4708B" w:rsidR="00D273D8" w:rsidRPr="00703C22" w:rsidRDefault="00FD1BE4" w:rsidP="00F15088">
      <w:pPr>
        <w:spacing w:after="0" w:line="240" w:lineRule="auto"/>
        <w:rPr>
          <w:rFonts w:ascii="Arial" w:hAnsi="Arial" w:cs="Arial"/>
          <w:b/>
          <w:color w:val="000000" w:themeColor="text1"/>
          <w:sz w:val="24"/>
          <w:szCs w:val="24"/>
        </w:rPr>
      </w:pPr>
      <w:r>
        <w:rPr>
          <w:rFonts w:ascii="Arial" w:hAnsi="Arial" w:cs="Arial"/>
          <w:b/>
          <w:color w:val="000000" w:themeColor="text1"/>
          <w:sz w:val="24"/>
          <w:szCs w:val="24"/>
        </w:rPr>
        <w:br w:type="page"/>
      </w:r>
      <w:r w:rsidR="00D273D8" w:rsidRPr="00FC0812">
        <w:rPr>
          <w:rFonts w:ascii="Arial" w:hAnsi="Arial" w:cs="Arial"/>
          <w:b/>
          <w:color w:val="000000" w:themeColor="text1"/>
          <w:sz w:val="24"/>
          <w:szCs w:val="24"/>
        </w:rPr>
        <w:lastRenderedPageBreak/>
        <w:t>Mandatory Documents</w:t>
      </w:r>
    </w:p>
    <w:p w14:paraId="1CD87CC5" w14:textId="77777777" w:rsidR="00D273D8" w:rsidRPr="00FC0812" w:rsidRDefault="00D273D8" w:rsidP="00F15088">
      <w:pPr>
        <w:pStyle w:val="NoSpacing"/>
        <w:ind w:left="90"/>
        <w:jc w:val="both"/>
        <w:rPr>
          <w:rFonts w:ascii="Arial" w:hAnsi="Arial" w:cs="Arial"/>
          <w:b/>
          <w:color w:val="000000" w:themeColor="text1"/>
          <w:sz w:val="24"/>
          <w:szCs w:val="24"/>
          <w:u w:val="single"/>
        </w:rPr>
      </w:pPr>
    </w:p>
    <w:p w14:paraId="38375CCC" w14:textId="55D6E00B" w:rsidR="00D273D8" w:rsidRPr="00FC0812" w:rsidRDefault="00210773" w:rsidP="00F1508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004F68BC" w:rsidRPr="00FC0812">
        <w:rPr>
          <w:rFonts w:ascii="Arial" w:hAnsi="Arial" w:cs="Arial"/>
          <w:color w:val="000000" w:themeColor="text1"/>
          <w:sz w:val="24"/>
          <w:szCs w:val="24"/>
        </w:rPr>
        <w:t>3</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t xml:space="preserve">The following mandatory documents will be attached in </w:t>
      </w:r>
      <w:r w:rsidR="00EC42FC">
        <w:rPr>
          <w:rFonts w:ascii="Arial" w:hAnsi="Arial" w:cs="Arial"/>
          <w:color w:val="000000" w:themeColor="text1"/>
          <w:sz w:val="24"/>
          <w:szCs w:val="24"/>
        </w:rPr>
        <w:t>Tech bid</w:t>
      </w:r>
      <w:r w:rsidR="00D273D8" w:rsidRPr="00FC0812">
        <w:rPr>
          <w:rFonts w:ascii="Arial" w:hAnsi="Arial" w:cs="Arial"/>
          <w:color w:val="000000" w:themeColor="text1"/>
          <w:sz w:val="24"/>
          <w:szCs w:val="24"/>
        </w:rPr>
        <w:t xml:space="preserve">. </w:t>
      </w:r>
      <w:r w:rsidR="004F68BC" w:rsidRPr="00FC0812">
        <w:rPr>
          <w:rFonts w:ascii="Arial" w:hAnsi="Arial" w:cs="Arial"/>
          <w:color w:val="000000" w:themeColor="text1"/>
          <w:sz w:val="24"/>
          <w:szCs w:val="24"/>
        </w:rPr>
        <w:t>Non – Su</w:t>
      </w:r>
      <w:r w:rsidR="002E4C35" w:rsidRPr="00FC0812">
        <w:rPr>
          <w:rFonts w:ascii="Arial" w:hAnsi="Arial" w:cs="Arial"/>
          <w:color w:val="000000" w:themeColor="text1"/>
          <w:sz w:val="24"/>
          <w:szCs w:val="24"/>
        </w:rPr>
        <w:t>b</w:t>
      </w:r>
      <w:r w:rsidR="004F68BC" w:rsidRPr="00FC0812">
        <w:rPr>
          <w:rFonts w:ascii="Arial" w:hAnsi="Arial" w:cs="Arial"/>
          <w:color w:val="000000" w:themeColor="text1"/>
          <w:sz w:val="24"/>
          <w:szCs w:val="24"/>
        </w:rPr>
        <w:t>mission shall be liable to bid rejection:-</w:t>
      </w:r>
    </w:p>
    <w:p w14:paraId="3EEFBFAC" w14:textId="77777777" w:rsidR="00D273D8" w:rsidRPr="00FC0812" w:rsidRDefault="00D273D8" w:rsidP="00F15088">
      <w:pPr>
        <w:pStyle w:val="NoSpacing"/>
        <w:ind w:left="90"/>
        <w:jc w:val="both"/>
        <w:rPr>
          <w:rFonts w:ascii="Arial" w:hAnsi="Arial" w:cs="Arial"/>
          <w:color w:val="000000" w:themeColor="text1"/>
          <w:sz w:val="24"/>
          <w:szCs w:val="24"/>
        </w:rPr>
      </w:pPr>
    </w:p>
    <w:p w14:paraId="0E9900DB" w14:textId="54AC7B65" w:rsidR="00D273D8" w:rsidRPr="00FC0812" w:rsidRDefault="00210773" w:rsidP="00F15088">
      <w:pPr>
        <w:pStyle w:val="NoSpacing"/>
        <w:ind w:left="90"/>
        <w:jc w:val="both"/>
        <w:rPr>
          <w:rFonts w:ascii="Arial" w:hAnsi="Arial" w:cs="Arial"/>
          <w:b/>
          <w:color w:val="000000" w:themeColor="text1"/>
          <w:sz w:val="24"/>
          <w:szCs w:val="24"/>
        </w:rPr>
      </w:pPr>
      <w:r w:rsidRPr="00FC0812">
        <w:rPr>
          <w:rFonts w:ascii="Arial" w:hAnsi="Arial" w:cs="Arial"/>
          <w:color w:val="000000" w:themeColor="text1"/>
          <w:sz w:val="24"/>
          <w:szCs w:val="24"/>
        </w:rPr>
        <w:t>1</w:t>
      </w:r>
      <w:r w:rsidR="004F68BC" w:rsidRPr="00FC0812">
        <w:rPr>
          <w:rFonts w:ascii="Arial" w:hAnsi="Arial" w:cs="Arial"/>
          <w:color w:val="000000" w:themeColor="text1"/>
          <w:sz w:val="24"/>
          <w:szCs w:val="24"/>
        </w:rPr>
        <w:t>3</w:t>
      </w:r>
      <w:r w:rsidR="0004393C" w:rsidRPr="00FC0812">
        <w:rPr>
          <w:rFonts w:ascii="Arial" w:hAnsi="Arial" w:cs="Arial"/>
          <w:color w:val="000000" w:themeColor="text1"/>
          <w:sz w:val="24"/>
          <w:szCs w:val="24"/>
        </w:rPr>
        <w:t>.1</w:t>
      </w:r>
      <w:r w:rsidR="0004393C" w:rsidRPr="00FC0812">
        <w:rPr>
          <w:rFonts w:ascii="Arial" w:hAnsi="Arial" w:cs="Arial"/>
          <w:color w:val="000000" w:themeColor="text1"/>
          <w:sz w:val="24"/>
          <w:szCs w:val="24"/>
        </w:rPr>
        <w:tab/>
      </w:r>
      <w:r w:rsidR="00D273D8" w:rsidRPr="00FC0812">
        <w:rPr>
          <w:rFonts w:ascii="Arial" w:hAnsi="Arial" w:cs="Arial"/>
          <w:b/>
          <w:color w:val="000000" w:themeColor="text1"/>
          <w:sz w:val="24"/>
          <w:szCs w:val="24"/>
        </w:rPr>
        <w:t>Common Documents</w:t>
      </w:r>
    </w:p>
    <w:p w14:paraId="6164DA1A" w14:textId="77777777" w:rsidR="00027EBA" w:rsidRPr="00FC0812" w:rsidRDefault="00D273D8" w:rsidP="00F1508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r>
      <w:r w:rsidRPr="00FC0812">
        <w:rPr>
          <w:rFonts w:ascii="Arial" w:hAnsi="Arial" w:cs="Arial"/>
          <w:color w:val="000000" w:themeColor="text1"/>
          <w:sz w:val="24"/>
          <w:szCs w:val="24"/>
        </w:rPr>
        <w:tab/>
      </w:r>
    </w:p>
    <w:p w14:paraId="2645C9A7" w14:textId="43B2406C" w:rsidR="00D273D8" w:rsidRPr="00FC0812" w:rsidRDefault="00210773" w:rsidP="00F1508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004F68BC" w:rsidRPr="00FC0812">
        <w:rPr>
          <w:rFonts w:ascii="Arial" w:hAnsi="Arial" w:cs="Arial"/>
          <w:color w:val="000000" w:themeColor="text1"/>
          <w:sz w:val="24"/>
          <w:szCs w:val="24"/>
        </w:rPr>
        <w:t>3</w:t>
      </w:r>
      <w:r w:rsidRPr="00FC0812">
        <w:rPr>
          <w:rFonts w:ascii="Arial" w:hAnsi="Arial" w:cs="Arial"/>
          <w:color w:val="000000" w:themeColor="text1"/>
          <w:sz w:val="24"/>
          <w:szCs w:val="24"/>
        </w:rPr>
        <w:t xml:space="preserve">.2 </w:t>
      </w:r>
      <w:r w:rsidR="00D273D8" w:rsidRPr="00FC0812">
        <w:rPr>
          <w:rFonts w:ascii="Arial" w:hAnsi="Arial" w:cs="Arial"/>
          <w:color w:val="000000" w:themeColor="text1"/>
          <w:sz w:val="24"/>
          <w:szCs w:val="24"/>
        </w:rPr>
        <w:t>Copy of License/registration in the name of the Firm. The Bidder should be either a registered company or registered partnership or sole proprietorship firm (proof to be attached).</w:t>
      </w:r>
    </w:p>
    <w:p w14:paraId="1F514813" w14:textId="77777777" w:rsidR="00684A76" w:rsidRPr="00FC0812" w:rsidRDefault="00684A76" w:rsidP="00D273D8">
      <w:pPr>
        <w:pStyle w:val="NoSpacing"/>
        <w:ind w:left="90"/>
        <w:jc w:val="both"/>
        <w:rPr>
          <w:rFonts w:ascii="Arial" w:hAnsi="Arial" w:cs="Arial"/>
          <w:color w:val="000000" w:themeColor="text1"/>
          <w:sz w:val="24"/>
          <w:szCs w:val="24"/>
        </w:rPr>
      </w:pPr>
    </w:p>
    <w:p w14:paraId="1CBAA749" w14:textId="460919D9" w:rsidR="00D273D8" w:rsidRPr="00FC0812" w:rsidRDefault="00210773"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004F68BC" w:rsidRPr="00FC0812">
        <w:rPr>
          <w:rFonts w:ascii="Arial" w:hAnsi="Arial" w:cs="Arial"/>
          <w:color w:val="000000" w:themeColor="text1"/>
          <w:sz w:val="24"/>
          <w:szCs w:val="24"/>
        </w:rPr>
        <w:t>3</w:t>
      </w:r>
      <w:r w:rsidRPr="00FC0812">
        <w:rPr>
          <w:rFonts w:ascii="Arial" w:hAnsi="Arial" w:cs="Arial"/>
          <w:color w:val="000000" w:themeColor="text1"/>
          <w:sz w:val="24"/>
          <w:szCs w:val="24"/>
        </w:rPr>
        <w:t xml:space="preserve">.3 </w:t>
      </w:r>
      <w:r w:rsidR="00D273D8" w:rsidRPr="00FC0812">
        <w:rPr>
          <w:rFonts w:ascii="Arial" w:hAnsi="Arial" w:cs="Arial"/>
          <w:color w:val="000000" w:themeColor="text1"/>
          <w:sz w:val="24"/>
          <w:szCs w:val="24"/>
        </w:rPr>
        <w:t xml:space="preserve">Proof of own infrastructure and office with documents (Brochures, leaflets, </w:t>
      </w:r>
      <w:r w:rsidR="00D273D8" w:rsidRPr="00FC0812">
        <w:rPr>
          <w:rFonts w:ascii="Arial" w:hAnsi="Arial" w:cs="Arial"/>
          <w:color w:val="000000" w:themeColor="text1"/>
          <w:sz w:val="24"/>
          <w:szCs w:val="24"/>
        </w:rPr>
        <w:tab/>
        <w:t xml:space="preserve">manuals </w:t>
      </w:r>
      <w:proofErr w:type="spellStart"/>
      <w:r w:rsidR="00D273D8" w:rsidRPr="00FC0812">
        <w:rPr>
          <w:rFonts w:ascii="Arial" w:hAnsi="Arial" w:cs="Arial"/>
          <w:color w:val="000000" w:themeColor="text1"/>
          <w:sz w:val="24"/>
          <w:szCs w:val="24"/>
        </w:rPr>
        <w:t>etc</w:t>
      </w:r>
      <w:proofErr w:type="spellEnd"/>
      <w:r w:rsidR="00D273D8" w:rsidRPr="00FC0812">
        <w:rPr>
          <w:rFonts w:ascii="Arial" w:hAnsi="Arial" w:cs="Arial"/>
          <w:color w:val="000000" w:themeColor="text1"/>
          <w:sz w:val="24"/>
          <w:szCs w:val="24"/>
        </w:rPr>
        <w:t>, if any).</w:t>
      </w:r>
    </w:p>
    <w:p w14:paraId="3FB05CEF" w14:textId="77777777" w:rsidR="00D273D8" w:rsidRPr="00FC0812" w:rsidRDefault="00D273D8" w:rsidP="00D273D8">
      <w:pPr>
        <w:pStyle w:val="NoSpacing"/>
        <w:ind w:left="90"/>
        <w:jc w:val="both"/>
        <w:rPr>
          <w:rFonts w:ascii="Arial" w:hAnsi="Arial" w:cs="Arial"/>
          <w:color w:val="000000" w:themeColor="text1"/>
          <w:sz w:val="24"/>
          <w:szCs w:val="24"/>
        </w:rPr>
      </w:pPr>
    </w:p>
    <w:p w14:paraId="6BEA0640" w14:textId="11D9230A" w:rsidR="00D273D8" w:rsidRPr="00FC0812" w:rsidRDefault="00210773"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004F68BC" w:rsidRPr="00FC0812">
        <w:rPr>
          <w:rFonts w:ascii="Arial" w:hAnsi="Arial" w:cs="Arial"/>
          <w:color w:val="000000" w:themeColor="text1"/>
          <w:sz w:val="24"/>
          <w:szCs w:val="24"/>
        </w:rPr>
        <w:t>3</w:t>
      </w:r>
      <w:r w:rsidRPr="00FC0812">
        <w:rPr>
          <w:rFonts w:ascii="Arial" w:hAnsi="Arial" w:cs="Arial"/>
          <w:color w:val="000000" w:themeColor="text1"/>
          <w:sz w:val="24"/>
          <w:szCs w:val="24"/>
        </w:rPr>
        <w:t xml:space="preserve">.4 </w:t>
      </w:r>
      <w:r w:rsidR="00D273D8" w:rsidRPr="00FC0812">
        <w:rPr>
          <w:rFonts w:ascii="Arial" w:hAnsi="Arial" w:cs="Arial"/>
          <w:color w:val="000000" w:themeColor="text1"/>
          <w:sz w:val="24"/>
          <w:szCs w:val="24"/>
        </w:rPr>
        <w:t>Copy of PAN card and Income Tax return for last three years.</w:t>
      </w:r>
    </w:p>
    <w:p w14:paraId="0BFEC5C1" w14:textId="77777777" w:rsidR="00D273D8" w:rsidRPr="00FC0812" w:rsidRDefault="00D273D8" w:rsidP="00D273D8">
      <w:pPr>
        <w:pStyle w:val="NoSpacing"/>
        <w:ind w:left="90"/>
        <w:jc w:val="both"/>
        <w:rPr>
          <w:rFonts w:ascii="Arial" w:hAnsi="Arial" w:cs="Arial"/>
          <w:color w:val="000000" w:themeColor="text1"/>
          <w:sz w:val="24"/>
          <w:szCs w:val="24"/>
        </w:rPr>
      </w:pPr>
    </w:p>
    <w:p w14:paraId="47F5445F" w14:textId="7B5577E0" w:rsidR="00D273D8" w:rsidRPr="00FC0812" w:rsidRDefault="00210773"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004F68BC" w:rsidRPr="00FC0812">
        <w:rPr>
          <w:rFonts w:ascii="Arial" w:hAnsi="Arial" w:cs="Arial"/>
          <w:color w:val="000000" w:themeColor="text1"/>
          <w:sz w:val="24"/>
          <w:szCs w:val="24"/>
        </w:rPr>
        <w:t>3</w:t>
      </w:r>
      <w:r w:rsidRPr="00FC0812">
        <w:rPr>
          <w:rFonts w:ascii="Arial" w:hAnsi="Arial" w:cs="Arial"/>
          <w:color w:val="000000" w:themeColor="text1"/>
          <w:sz w:val="24"/>
          <w:szCs w:val="24"/>
        </w:rPr>
        <w:t xml:space="preserve">.5 </w:t>
      </w:r>
      <w:r w:rsidR="00D273D8" w:rsidRPr="00FC0812">
        <w:rPr>
          <w:rFonts w:ascii="Arial" w:hAnsi="Arial" w:cs="Arial"/>
          <w:color w:val="000000" w:themeColor="text1"/>
          <w:sz w:val="24"/>
          <w:szCs w:val="24"/>
        </w:rPr>
        <w:t>Details of GST number be reflected in the quotation.</w:t>
      </w:r>
    </w:p>
    <w:p w14:paraId="5314DC14" w14:textId="77777777" w:rsidR="00D273D8" w:rsidRPr="00FC0812" w:rsidRDefault="00D273D8" w:rsidP="00D273D8">
      <w:pPr>
        <w:pStyle w:val="NoSpacing"/>
        <w:ind w:left="90"/>
        <w:rPr>
          <w:rFonts w:ascii="Arial" w:hAnsi="Arial" w:cs="Arial"/>
          <w:i/>
          <w:iCs/>
          <w:color w:val="000000" w:themeColor="text1"/>
          <w:sz w:val="24"/>
          <w:szCs w:val="24"/>
        </w:rPr>
      </w:pPr>
    </w:p>
    <w:p w14:paraId="624BD463" w14:textId="19028420" w:rsidR="00D273D8" w:rsidRPr="00FC0812" w:rsidRDefault="00210773" w:rsidP="00A245AA">
      <w:pPr>
        <w:pStyle w:val="NoSpacing"/>
        <w:ind w:left="90"/>
        <w:jc w:val="both"/>
        <w:rPr>
          <w:rFonts w:ascii="Arial" w:hAnsi="Arial" w:cs="Arial"/>
          <w:bCs/>
          <w:color w:val="000000" w:themeColor="text1"/>
          <w:sz w:val="24"/>
          <w:szCs w:val="24"/>
        </w:rPr>
      </w:pPr>
      <w:r w:rsidRPr="00FC0812">
        <w:rPr>
          <w:rFonts w:ascii="Arial" w:hAnsi="Arial" w:cs="Arial"/>
          <w:color w:val="000000" w:themeColor="text1"/>
          <w:sz w:val="24"/>
          <w:szCs w:val="24"/>
        </w:rPr>
        <w:t>1</w:t>
      </w:r>
      <w:r w:rsidR="004F68BC" w:rsidRPr="00FC0812">
        <w:rPr>
          <w:rFonts w:ascii="Arial" w:hAnsi="Arial" w:cs="Arial"/>
          <w:color w:val="000000" w:themeColor="text1"/>
          <w:sz w:val="24"/>
          <w:szCs w:val="24"/>
        </w:rPr>
        <w:t>3</w:t>
      </w:r>
      <w:r w:rsidRPr="00FC0812">
        <w:rPr>
          <w:rFonts w:ascii="Arial" w:hAnsi="Arial" w:cs="Arial"/>
          <w:color w:val="000000" w:themeColor="text1"/>
          <w:sz w:val="24"/>
          <w:szCs w:val="24"/>
        </w:rPr>
        <w:t>.6</w:t>
      </w:r>
      <w:r w:rsidRPr="00FC0812">
        <w:rPr>
          <w:rFonts w:ascii="Arial" w:hAnsi="Arial" w:cs="Arial"/>
          <w:i/>
          <w:iCs/>
          <w:color w:val="000000" w:themeColor="text1"/>
          <w:sz w:val="24"/>
          <w:szCs w:val="24"/>
        </w:rPr>
        <w:t xml:space="preserve"> </w:t>
      </w:r>
      <w:r w:rsidR="00D273D8" w:rsidRPr="00FC0812">
        <w:rPr>
          <w:rFonts w:ascii="Arial" w:hAnsi="Arial" w:cs="Arial"/>
          <w:bCs/>
          <w:color w:val="000000" w:themeColor="text1"/>
          <w:sz w:val="24"/>
          <w:szCs w:val="24"/>
        </w:rPr>
        <w:t>Certificate as per format attached at Annexure – II to this RFP on Company/Firm Letter Head.</w:t>
      </w:r>
      <w:r w:rsidR="00D273D8" w:rsidRPr="00FC0812">
        <w:rPr>
          <w:rFonts w:ascii="Arial" w:hAnsi="Arial" w:cs="Arial"/>
          <w:bCs/>
          <w:color w:val="000000" w:themeColor="text1"/>
          <w:sz w:val="24"/>
          <w:szCs w:val="24"/>
        </w:rPr>
        <w:tab/>
      </w:r>
    </w:p>
    <w:p w14:paraId="121FD41A" w14:textId="77777777" w:rsidR="00D273D8" w:rsidRDefault="00D273D8" w:rsidP="00D273D8">
      <w:pPr>
        <w:pStyle w:val="NoSpacing"/>
        <w:tabs>
          <w:tab w:val="left" w:pos="567"/>
          <w:tab w:val="left" w:pos="1134"/>
        </w:tabs>
        <w:ind w:left="90"/>
        <w:jc w:val="both"/>
        <w:rPr>
          <w:rFonts w:ascii="Arial" w:hAnsi="Arial" w:cs="Arial"/>
          <w:bCs/>
          <w:color w:val="000000" w:themeColor="text1"/>
          <w:sz w:val="24"/>
          <w:szCs w:val="24"/>
        </w:rPr>
      </w:pPr>
    </w:p>
    <w:p w14:paraId="41C52ADE" w14:textId="5B691228" w:rsidR="00EC42FC" w:rsidRDefault="00EC42FC" w:rsidP="00D273D8">
      <w:pPr>
        <w:pStyle w:val="NoSpacing"/>
        <w:tabs>
          <w:tab w:val="left" w:pos="567"/>
          <w:tab w:val="left" w:pos="1134"/>
        </w:tabs>
        <w:ind w:left="90"/>
        <w:jc w:val="both"/>
        <w:rPr>
          <w:rFonts w:ascii="Arial" w:hAnsi="Arial" w:cs="Arial"/>
          <w:bCs/>
          <w:color w:val="000000" w:themeColor="text1"/>
          <w:sz w:val="24"/>
          <w:szCs w:val="24"/>
        </w:rPr>
      </w:pPr>
      <w:r>
        <w:rPr>
          <w:rFonts w:ascii="Arial" w:hAnsi="Arial" w:cs="Arial"/>
          <w:bCs/>
          <w:color w:val="000000" w:themeColor="text1"/>
          <w:sz w:val="24"/>
          <w:szCs w:val="24"/>
        </w:rPr>
        <w:t>13.7 CIBIL score of the Director/owner of firm</w:t>
      </w:r>
      <w:r w:rsidR="0004488C">
        <w:rPr>
          <w:rFonts w:ascii="Arial" w:hAnsi="Arial" w:cs="Arial"/>
          <w:bCs/>
          <w:color w:val="000000" w:themeColor="text1"/>
          <w:sz w:val="24"/>
          <w:szCs w:val="24"/>
        </w:rPr>
        <w:t>.</w:t>
      </w:r>
    </w:p>
    <w:p w14:paraId="6DA24CF2" w14:textId="77777777" w:rsidR="00EC42FC" w:rsidRPr="00FC0812" w:rsidRDefault="00EC42FC" w:rsidP="00D273D8">
      <w:pPr>
        <w:pStyle w:val="NoSpacing"/>
        <w:tabs>
          <w:tab w:val="left" w:pos="567"/>
          <w:tab w:val="left" w:pos="1134"/>
        </w:tabs>
        <w:ind w:left="90"/>
        <w:jc w:val="both"/>
        <w:rPr>
          <w:rFonts w:ascii="Arial" w:hAnsi="Arial" w:cs="Arial"/>
          <w:bCs/>
          <w:color w:val="000000" w:themeColor="text1"/>
          <w:sz w:val="24"/>
          <w:szCs w:val="24"/>
        </w:rPr>
      </w:pPr>
    </w:p>
    <w:p w14:paraId="6A189FC4" w14:textId="0D8107D8" w:rsidR="00D273D8" w:rsidRPr="00FC0812" w:rsidRDefault="004F68BC" w:rsidP="00D273D8">
      <w:pPr>
        <w:pStyle w:val="NoSpacing"/>
        <w:ind w:left="90"/>
        <w:jc w:val="both"/>
        <w:rPr>
          <w:rFonts w:ascii="Arial" w:hAnsi="Arial" w:cs="Arial"/>
          <w:b/>
          <w:color w:val="000000" w:themeColor="text1"/>
          <w:sz w:val="24"/>
          <w:szCs w:val="24"/>
        </w:rPr>
      </w:pPr>
      <w:r w:rsidRPr="00FC0812">
        <w:rPr>
          <w:rFonts w:ascii="Arial" w:hAnsi="Arial" w:cs="Arial"/>
          <w:b/>
          <w:color w:val="000000" w:themeColor="text1"/>
          <w:sz w:val="24"/>
          <w:szCs w:val="24"/>
        </w:rPr>
        <w:t>Documents For Specific Project</w:t>
      </w:r>
    </w:p>
    <w:p w14:paraId="4DB6167E" w14:textId="77777777" w:rsidR="00D273D8" w:rsidRPr="00FC0812" w:rsidRDefault="00D273D8" w:rsidP="00D273D8">
      <w:pPr>
        <w:pStyle w:val="NoSpacing"/>
        <w:ind w:left="90"/>
        <w:jc w:val="both"/>
        <w:rPr>
          <w:rFonts w:ascii="Arial" w:hAnsi="Arial" w:cs="Arial"/>
          <w:bCs/>
          <w:color w:val="000000" w:themeColor="text1"/>
          <w:sz w:val="16"/>
          <w:szCs w:val="16"/>
        </w:rPr>
      </w:pPr>
    </w:p>
    <w:p w14:paraId="5D89B604" w14:textId="2A6B471E" w:rsidR="00D273D8" w:rsidRPr="00FC0812" w:rsidRDefault="00210773" w:rsidP="00210773">
      <w:pPr>
        <w:pStyle w:val="NoSpacing"/>
        <w:jc w:val="both"/>
        <w:rPr>
          <w:rFonts w:ascii="Arial" w:hAnsi="Arial" w:cs="Arial"/>
          <w:b/>
          <w:color w:val="000000" w:themeColor="text1"/>
          <w:sz w:val="24"/>
          <w:szCs w:val="24"/>
          <w:u w:val="single"/>
        </w:rPr>
      </w:pPr>
      <w:r w:rsidRPr="00FC0812">
        <w:rPr>
          <w:rFonts w:ascii="Arial" w:hAnsi="Arial" w:cs="Arial"/>
          <w:color w:val="000000" w:themeColor="text1"/>
          <w:sz w:val="24"/>
          <w:szCs w:val="24"/>
        </w:rPr>
        <w:t>1</w:t>
      </w:r>
      <w:r w:rsidR="004F68BC" w:rsidRPr="00FC0812">
        <w:rPr>
          <w:rFonts w:ascii="Arial" w:hAnsi="Arial" w:cs="Arial"/>
          <w:color w:val="000000" w:themeColor="text1"/>
          <w:sz w:val="24"/>
          <w:szCs w:val="24"/>
        </w:rPr>
        <w:t>4</w:t>
      </w:r>
      <w:r w:rsidRPr="00FC0812">
        <w:rPr>
          <w:rFonts w:ascii="Arial" w:hAnsi="Arial" w:cs="Arial"/>
          <w:color w:val="000000" w:themeColor="text1"/>
          <w:sz w:val="24"/>
          <w:szCs w:val="24"/>
        </w:rPr>
        <w:t>.</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Technical specification</w:t>
      </w:r>
      <w:r w:rsidR="009D08C8" w:rsidRPr="00FC0812">
        <w:rPr>
          <w:rFonts w:ascii="Arial" w:hAnsi="Arial" w:cs="Arial"/>
          <w:color w:val="000000" w:themeColor="text1"/>
          <w:sz w:val="24"/>
          <w:szCs w:val="24"/>
        </w:rPr>
        <w:t>s</w:t>
      </w:r>
      <w:r w:rsidR="00D273D8" w:rsidRPr="00FC0812">
        <w:rPr>
          <w:rFonts w:ascii="Arial" w:hAnsi="Arial" w:cs="Arial"/>
          <w:color w:val="000000" w:themeColor="text1"/>
          <w:sz w:val="24"/>
          <w:szCs w:val="24"/>
        </w:rPr>
        <w:t xml:space="preserve"> of the materials</w:t>
      </w:r>
      <w:r w:rsidR="009D08C8" w:rsidRPr="00FC0812">
        <w:rPr>
          <w:rFonts w:ascii="Arial" w:hAnsi="Arial" w:cs="Arial"/>
          <w:color w:val="000000" w:themeColor="text1"/>
          <w:sz w:val="24"/>
          <w:szCs w:val="24"/>
        </w:rPr>
        <w:t xml:space="preserve"> </w:t>
      </w:r>
      <w:r w:rsidR="00D273D8" w:rsidRPr="00FC0812">
        <w:rPr>
          <w:rFonts w:ascii="Arial" w:hAnsi="Arial" w:cs="Arial"/>
          <w:color w:val="000000" w:themeColor="text1"/>
          <w:sz w:val="24"/>
          <w:szCs w:val="24"/>
        </w:rPr>
        <w:t>/equipment</w:t>
      </w:r>
      <w:r w:rsidR="009D08C8" w:rsidRPr="00FC0812">
        <w:rPr>
          <w:rFonts w:ascii="Arial" w:hAnsi="Arial" w:cs="Arial"/>
          <w:color w:val="000000" w:themeColor="text1"/>
          <w:sz w:val="24"/>
          <w:szCs w:val="24"/>
        </w:rPr>
        <w:t xml:space="preserve"> </w:t>
      </w:r>
      <w:r w:rsidR="00D273D8" w:rsidRPr="00FC0812">
        <w:rPr>
          <w:rFonts w:ascii="Arial" w:hAnsi="Arial" w:cs="Arial"/>
          <w:color w:val="000000" w:themeColor="text1"/>
          <w:sz w:val="24"/>
          <w:szCs w:val="24"/>
        </w:rPr>
        <w:t>/</w:t>
      </w:r>
      <w:r w:rsidR="009D08C8" w:rsidRPr="00FC0812">
        <w:rPr>
          <w:rFonts w:ascii="Arial" w:hAnsi="Arial" w:cs="Arial"/>
          <w:color w:val="000000" w:themeColor="text1"/>
          <w:sz w:val="24"/>
          <w:szCs w:val="24"/>
        </w:rPr>
        <w:t xml:space="preserve"> </w:t>
      </w:r>
      <w:r w:rsidR="00D273D8" w:rsidRPr="00FC0812">
        <w:rPr>
          <w:rFonts w:ascii="Arial" w:hAnsi="Arial" w:cs="Arial"/>
          <w:color w:val="000000" w:themeColor="text1"/>
          <w:sz w:val="24"/>
          <w:szCs w:val="24"/>
        </w:rPr>
        <w:t>components. Please note that RSAOI, Bangalore reserves the right to reject your bid in case you do not specify the brands you shall utilize of various material</w:t>
      </w:r>
      <w:r w:rsidR="004F68BC" w:rsidRPr="00FC0812">
        <w:rPr>
          <w:rFonts w:ascii="Arial" w:hAnsi="Arial" w:cs="Arial"/>
          <w:color w:val="000000" w:themeColor="text1"/>
          <w:sz w:val="24"/>
          <w:szCs w:val="24"/>
        </w:rPr>
        <w:t xml:space="preserve"> and fail to include the issues discussed in the Pre-Bid Meeting.</w:t>
      </w:r>
    </w:p>
    <w:p w14:paraId="071893EB" w14:textId="77777777" w:rsidR="00D273D8" w:rsidRPr="00FC0812" w:rsidRDefault="00D273D8" w:rsidP="00D273D8">
      <w:pPr>
        <w:pStyle w:val="NoSpacing"/>
        <w:tabs>
          <w:tab w:val="left" w:pos="567"/>
          <w:tab w:val="left" w:pos="1134"/>
        </w:tabs>
        <w:ind w:left="90"/>
        <w:jc w:val="both"/>
        <w:rPr>
          <w:rFonts w:ascii="Arial" w:hAnsi="Arial" w:cs="Arial"/>
          <w:color w:val="000000" w:themeColor="text1"/>
          <w:sz w:val="18"/>
          <w:szCs w:val="24"/>
        </w:rPr>
      </w:pPr>
    </w:p>
    <w:p w14:paraId="54EF5764" w14:textId="6E143886" w:rsidR="00D273D8" w:rsidRPr="00FC0812" w:rsidRDefault="00210773" w:rsidP="00210773">
      <w:pPr>
        <w:pStyle w:val="NoSpacing"/>
        <w:tabs>
          <w:tab w:val="left" w:pos="567"/>
          <w:tab w:val="left" w:pos="1134"/>
        </w:tabs>
        <w:jc w:val="both"/>
        <w:rPr>
          <w:rFonts w:ascii="Arial" w:hAnsi="Arial" w:cs="Arial"/>
          <w:color w:val="000000" w:themeColor="text1"/>
          <w:sz w:val="24"/>
          <w:szCs w:val="24"/>
        </w:rPr>
      </w:pPr>
      <w:r w:rsidRPr="00FC0812">
        <w:rPr>
          <w:rFonts w:ascii="Arial" w:hAnsi="Arial" w:cs="Arial"/>
          <w:color w:val="000000" w:themeColor="text1"/>
          <w:sz w:val="24"/>
          <w:szCs w:val="24"/>
        </w:rPr>
        <w:t>1</w:t>
      </w:r>
      <w:r w:rsidR="00146391" w:rsidRPr="00FC0812">
        <w:rPr>
          <w:rFonts w:ascii="Arial" w:hAnsi="Arial" w:cs="Arial"/>
          <w:color w:val="000000" w:themeColor="text1"/>
          <w:sz w:val="24"/>
          <w:szCs w:val="24"/>
        </w:rPr>
        <w:t>4</w:t>
      </w:r>
      <w:r w:rsidRPr="00FC0812">
        <w:rPr>
          <w:rFonts w:ascii="Arial" w:hAnsi="Arial" w:cs="Arial"/>
          <w:color w:val="000000" w:themeColor="text1"/>
          <w:sz w:val="24"/>
          <w:szCs w:val="24"/>
        </w:rPr>
        <w:t xml:space="preserve">.1 </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 xml:space="preserve">Bidder/Organization profile as per </w:t>
      </w:r>
      <w:r w:rsidR="00D273D8" w:rsidRPr="00FC0812">
        <w:rPr>
          <w:rFonts w:ascii="Arial" w:hAnsi="Arial" w:cs="Arial"/>
          <w:b/>
          <w:color w:val="000000" w:themeColor="text1"/>
          <w:sz w:val="24"/>
          <w:szCs w:val="24"/>
        </w:rPr>
        <w:t>Annexure III</w:t>
      </w:r>
      <w:r w:rsidR="00D273D8" w:rsidRPr="00FC0812">
        <w:rPr>
          <w:rFonts w:ascii="Arial" w:hAnsi="Arial" w:cs="Arial"/>
          <w:color w:val="000000" w:themeColor="text1"/>
          <w:sz w:val="24"/>
          <w:szCs w:val="24"/>
        </w:rPr>
        <w:t>.</w:t>
      </w:r>
    </w:p>
    <w:p w14:paraId="7CF879EE" w14:textId="77777777" w:rsidR="00D273D8" w:rsidRPr="00FC0812" w:rsidRDefault="00D273D8" w:rsidP="00D273D8">
      <w:pPr>
        <w:pStyle w:val="NoSpacing"/>
        <w:tabs>
          <w:tab w:val="left" w:pos="567"/>
        </w:tabs>
        <w:ind w:left="90"/>
        <w:jc w:val="both"/>
        <w:rPr>
          <w:rFonts w:ascii="Arial" w:hAnsi="Arial" w:cs="Arial"/>
          <w:color w:val="000000" w:themeColor="text1"/>
          <w:szCs w:val="24"/>
        </w:rPr>
      </w:pPr>
    </w:p>
    <w:p w14:paraId="2BC59109" w14:textId="71C8A548" w:rsidR="00D273D8" w:rsidRPr="00FC0812" w:rsidRDefault="00210773" w:rsidP="008343F6">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1</w:t>
      </w:r>
      <w:r w:rsidR="0031081F" w:rsidRPr="00FC0812">
        <w:rPr>
          <w:rFonts w:ascii="Arial" w:hAnsi="Arial" w:cs="Arial"/>
          <w:color w:val="000000" w:themeColor="text1"/>
          <w:sz w:val="24"/>
          <w:szCs w:val="24"/>
        </w:rPr>
        <w:t>4</w:t>
      </w:r>
      <w:r w:rsidRPr="00FC0812">
        <w:rPr>
          <w:rFonts w:ascii="Arial" w:hAnsi="Arial" w:cs="Arial"/>
          <w:color w:val="000000" w:themeColor="text1"/>
          <w:sz w:val="24"/>
          <w:szCs w:val="24"/>
        </w:rPr>
        <w:t>.</w:t>
      </w:r>
      <w:r w:rsidR="00CD0572" w:rsidRPr="00FC0812">
        <w:rPr>
          <w:rFonts w:ascii="Arial" w:hAnsi="Arial" w:cs="Arial"/>
          <w:color w:val="000000" w:themeColor="text1"/>
          <w:sz w:val="24"/>
          <w:szCs w:val="24"/>
        </w:rPr>
        <w:t>2</w:t>
      </w:r>
      <w:r w:rsidRPr="00FC0812">
        <w:rPr>
          <w:rFonts w:ascii="Arial" w:hAnsi="Arial" w:cs="Arial"/>
          <w:color w:val="000000" w:themeColor="text1"/>
          <w:sz w:val="24"/>
          <w:szCs w:val="24"/>
        </w:rPr>
        <w:t xml:space="preserve"> </w:t>
      </w:r>
      <w:r w:rsidR="00D273D8" w:rsidRPr="00FC0812">
        <w:rPr>
          <w:rFonts w:ascii="Arial" w:hAnsi="Arial" w:cs="Arial"/>
          <w:color w:val="000000" w:themeColor="text1"/>
          <w:sz w:val="24"/>
          <w:szCs w:val="24"/>
        </w:rPr>
        <w:t xml:space="preserve">The Bidder </w:t>
      </w:r>
      <w:r w:rsidR="008343F6" w:rsidRPr="00FC0812">
        <w:rPr>
          <w:rFonts w:ascii="Arial" w:hAnsi="Arial" w:cs="Arial"/>
          <w:color w:val="000000" w:themeColor="text1"/>
          <w:sz w:val="24"/>
          <w:szCs w:val="24"/>
        </w:rPr>
        <w:t xml:space="preserve">may </w:t>
      </w:r>
      <w:r w:rsidR="00D273D8" w:rsidRPr="00FC0812">
        <w:rPr>
          <w:rFonts w:ascii="Arial" w:hAnsi="Arial" w:cs="Arial"/>
          <w:color w:val="000000" w:themeColor="text1"/>
          <w:sz w:val="24"/>
          <w:szCs w:val="24"/>
        </w:rPr>
        <w:t>be required to produce all original documents for verification by the Board of Officers or authorized staff of RSAOI, Bangalore Management Committee on demand for checking the credentials of the Bidder.</w:t>
      </w:r>
    </w:p>
    <w:p w14:paraId="72CD712D" w14:textId="77777777" w:rsidR="008343F6" w:rsidRPr="00FC0812" w:rsidRDefault="008343F6" w:rsidP="00D273D8">
      <w:pPr>
        <w:pStyle w:val="NoSpacing"/>
        <w:tabs>
          <w:tab w:val="left" w:pos="567"/>
        </w:tabs>
        <w:ind w:left="90"/>
        <w:jc w:val="both"/>
        <w:rPr>
          <w:rFonts w:ascii="Arial" w:hAnsi="Arial" w:cs="Arial"/>
          <w:color w:val="000000" w:themeColor="text1"/>
          <w:sz w:val="24"/>
          <w:szCs w:val="24"/>
        </w:rPr>
      </w:pPr>
    </w:p>
    <w:p w14:paraId="72BB3211" w14:textId="12396117" w:rsidR="00D273D8" w:rsidRPr="00FC0812" w:rsidRDefault="0031081F" w:rsidP="00D273D8">
      <w:pPr>
        <w:pStyle w:val="NoSpacing"/>
        <w:tabs>
          <w:tab w:val="left" w:pos="567"/>
        </w:tabs>
        <w:ind w:left="90"/>
        <w:jc w:val="both"/>
        <w:rPr>
          <w:rFonts w:ascii="Arial" w:hAnsi="Arial" w:cs="Arial"/>
          <w:b/>
          <w:color w:val="000000" w:themeColor="text1"/>
          <w:sz w:val="24"/>
          <w:szCs w:val="24"/>
        </w:rPr>
      </w:pPr>
      <w:r w:rsidRPr="00FC0812">
        <w:rPr>
          <w:rFonts w:ascii="Arial" w:hAnsi="Arial" w:cs="Arial"/>
          <w:b/>
          <w:color w:val="000000" w:themeColor="text1"/>
          <w:sz w:val="24"/>
          <w:szCs w:val="24"/>
        </w:rPr>
        <w:t xml:space="preserve">Payment Bank Guarantee (PBG) and </w:t>
      </w:r>
      <w:r w:rsidR="00D273D8" w:rsidRPr="00FC0812">
        <w:rPr>
          <w:rFonts w:ascii="Arial" w:hAnsi="Arial" w:cs="Arial"/>
          <w:b/>
          <w:color w:val="000000" w:themeColor="text1"/>
          <w:sz w:val="24"/>
          <w:szCs w:val="24"/>
        </w:rPr>
        <w:t>Earnest Money Deposit (EMD)</w:t>
      </w:r>
    </w:p>
    <w:p w14:paraId="127CAEE3" w14:textId="77777777" w:rsidR="00D273D8" w:rsidRPr="00FC0812" w:rsidRDefault="00D273D8" w:rsidP="00D273D8">
      <w:pPr>
        <w:pStyle w:val="NoSpacing"/>
        <w:tabs>
          <w:tab w:val="left" w:pos="567"/>
        </w:tabs>
        <w:ind w:left="90"/>
        <w:jc w:val="both"/>
        <w:rPr>
          <w:rFonts w:ascii="Arial" w:hAnsi="Arial" w:cs="Arial"/>
          <w:b/>
          <w:color w:val="000000" w:themeColor="text1"/>
          <w:sz w:val="24"/>
          <w:szCs w:val="24"/>
        </w:rPr>
      </w:pPr>
    </w:p>
    <w:p w14:paraId="24B89C0A" w14:textId="7F23F45B" w:rsidR="0031081F" w:rsidRPr="00FC0812" w:rsidRDefault="0031081F" w:rsidP="0031081F">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15.1</w:t>
      </w:r>
      <w:r w:rsidRPr="00FC0812">
        <w:rPr>
          <w:rFonts w:ascii="Arial" w:hAnsi="Arial" w:cs="Arial"/>
          <w:color w:val="000000" w:themeColor="text1"/>
          <w:sz w:val="24"/>
          <w:szCs w:val="24"/>
        </w:rPr>
        <w:tab/>
        <w:t>Successful bidder shall only resume work once Samples and a Payment Bank Guarantee of Rs 5 Lacs (Five Lacs Only) valid for 3 years is deposited by the bidder.</w:t>
      </w:r>
    </w:p>
    <w:p w14:paraId="106855A6" w14:textId="77777777" w:rsidR="0031081F" w:rsidRPr="00FC0812" w:rsidRDefault="0031081F" w:rsidP="00D273D8">
      <w:pPr>
        <w:spacing w:after="0" w:line="240" w:lineRule="auto"/>
        <w:ind w:left="90" w:right="-1"/>
        <w:jc w:val="both"/>
        <w:rPr>
          <w:rFonts w:ascii="Arial" w:hAnsi="Arial" w:cs="Arial"/>
          <w:color w:val="000000" w:themeColor="text1"/>
          <w:sz w:val="24"/>
          <w:szCs w:val="24"/>
        </w:rPr>
      </w:pPr>
    </w:p>
    <w:p w14:paraId="6EEE0FDF" w14:textId="000BDE10" w:rsidR="0031081F" w:rsidRPr="00FC0812" w:rsidRDefault="00210773" w:rsidP="00D273D8">
      <w:pPr>
        <w:spacing w:after="0" w:line="240" w:lineRule="auto"/>
        <w:ind w:left="90" w:right="-1"/>
        <w:jc w:val="both"/>
        <w:rPr>
          <w:rFonts w:ascii="Arial" w:hAnsi="Arial" w:cs="Arial"/>
          <w:color w:val="000000" w:themeColor="text1"/>
          <w:sz w:val="24"/>
          <w:szCs w:val="24"/>
        </w:rPr>
      </w:pPr>
      <w:r w:rsidRPr="00FC0812">
        <w:rPr>
          <w:rFonts w:ascii="Arial" w:hAnsi="Arial" w:cs="Arial"/>
          <w:color w:val="000000" w:themeColor="text1"/>
          <w:sz w:val="24"/>
          <w:szCs w:val="24"/>
        </w:rPr>
        <w:t>1</w:t>
      </w:r>
      <w:r w:rsidR="0031081F" w:rsidRPr="00FC0812">
        <w:rPr>
          <w:rFonts w:ascii="Arial" w:hAnsi="Arial" w:cs="Arial"/>
          <w:color w:val="000000" w:themeColor="text1"/>
          <w:sz w:val="24"/>
          <w:szCs w:val="24"/>
        </w:rPr>
        <w:t>5</w:t>
      </w:r>
      <w:r w:rsidR="00D273D8" w:rsidRPr="00FC0812">
        <w:rPr>
          <w:rFonts w:ascii="Arial" w:hAnsi="Arial" w:cs="Arial"/>
          <w:color w:val="000000" w:themeColor="text1"/>
          <w:sz w:val="24"/>
          <w:szCs w:val="24"/>
        </w:rPr>
        <w:t>.</w:t>
      </w:r>
      <w:r w:rsidR="0031081F" w:rsidRPr="00FC0812">
        <w:rPr>
          <w:rFonts w:ascii="Arial" w:hAnsi="Arial" w:cs="Arial"/>
          <w:color w:val="000000" w:themeColor="text1"/>
          <w:sz w:val="24"/>
          <w:szCs w:val="24"/>
        </w:rPr>
        <w:t>2</w:t>
      </w:r>
      <w:r w:rsidR="00D273D8" w:rsidRPr="00FC0812">
        <w:rPr>
          <w:rFonts w:ascii="Arial" w:hAnsi="Arial" w:cs="Arial"/>
          <w:color w:val="000000" w:themeColor="text1"/>
          <w:sz w:val="24"/>
          <w:szCs w:val="24"/>
        </w:rPr>
        <w:tab/>
        <w:t xml:space="preserve"> Bidders are required to submit Earnest Money Deposit (EMD) for an amount of                          </w:t>
      </w:r>
      <w:r w:rsidR="00D273D8" w:rsidRPr="00FC0812">
        <w:rPr>
          <w:rFonts w:ascii="Arial" w:hAnsi="Arial" w:cs="Arial"/>
          <w:b/>
          <w:i/>
          <w:iCs/>
          <w:color w:val="000000" w:themeColor="text1"/>
          <w:sz w:val="24"/>
          <w:szCs w:val="24"/>
        </w:rPr>
        <w:t xml:space="preserve">Rs </w:t>
      </w:r>
      <w:r w:rsidR="0031081F" w:rsidRPr="00FC0812">
        <w:rPr>
          <w:rFonts w:ascii="Arial" w:hAnsi="Arial" w:cs="Arial"/>
          <w:b/>
          <w:i/>
          <w:iCs/>
          <w:color w:val="000000" w:themeColor="text1"/>
          <w:sz w:val="24"/>
          <w:szCs w:val="24"/>
        </w:rPr>
        <w:t>1</w:t>
      </w:r>
      <w:r w:rsidR="00FB0E8D" w:rsidRPr="00FC0812">
        <w:rPr>
          <w:rFonts w:ascii="Arial" w:hAnsi="Arial" w:cs="Arial"/>
          <w:b/>
          <w:i/>
          <w:iCs/>
          <w:color w:val="000000" w:themeColor="text1"/>
          <w:sz w:val="24"/>
          <w:szCs w:val="24"/>
        </w:rPr>
        <w:t>,0</w:t>
      </w:r>
      <w:r w:rsidR="00D273D8" w:rsidRPr="00FC0812">
        <w:rPr>
          <w:rFonts w:ascii="Arial" w:hAnsi="Arial" w:cs="Arial"/>
          <w:b/>
          <w:i/>
          <w:iCs/>
          <w:color w:val="000000" w:themeColor="text1"/>
          <w:sz w:val="24"/>
          <w:szCs w:val="24"/>
        </w:rPr>
        <w:t xml:space="preserve">0,000/- (Rupees </w:t>
      </w:r>
      <w:r w:rsidR="0031081F" w:rsidRPr="00FC0812">
        <w:rPr>
          <w:rFonts w:ascii="Arial" w:hAnsi="Arial" w:cs="Arial"/>
          <w:b/>
          <w:i/>
          <w:iCs/>
          <w:color w:val="000000" w:themeColor="text1"/>
          <w:sz w:val="24"/>
          <w:szCs w:val="24"/>
        </w:rPr>
        <w:t>One</w:t>
      </w:r>
      <w:r w:rsidR="00FB0E8D" w:rsidRPr="00FC0812">
        <w:rPr>
          <w:rFonts w:ascii="Arial" w:hAnsi="Arial" w:cs="Arial"/>
          <w:b/>
          <w:i/>
          <w:iCs/>
          <w:color w:val="000000" w:themeColor="text1"/>
          <w:sz w:val="24"/>
          <w:szCs w:val="24"/>
        </w:rPr>
        <w:t xml:space="preserve"> </w:t>
      </w:r>
      <w:r w:rsidR="00D273D8" w:rsidRPr="00FC0812">
        <w:rPr>
          <w:rFonts w:ascii="Arial" w:hAnsi="Arial" w:cs="Arial"/>
          <w:b/>
          <w:i/>
          <w:iCs/>
          <w:color w:val="000000" w:themeColor="text1"/>
          <w:sz w:val="24"/>
          <w:szCs w:val="24"/>
        </w:rPr>
        <w:t>Lakh only)</w:t>
      </w:r>
      <w:r w:rsidR="00D273D8" w:rsidRPr="00FC0812">
        <w:rPr>
          <w:rFonts w:ascii="Arial" w:hAnsi="Arial" w:cs="Arial"/>
          <w:i/>
          <w:iCs/>
          <w:color w:val="000000" w:themeColor="text1"/>
          <w:sz w:val="24"/>
          <w:szCs w:val="24"/>
        </w:rPr>
        <w:t xml:space="preserve"> </w:t>
      </w:r>
      <w:r w:rsidR="00D273D8" w:rsidRPr="00FC0812">
        <w:rPr>
          <w:rFonts w:ascii="Arial" w:hAnsi="Arial" w:cs="Arial"/>
          <w:b/>
          <w:color w:val="000000" w:themeColor="text1"/>
          <w:sz w:val="24"/>
          <w:szCs w:val="24"/>
        </w:rPr>
        <w:t>along with their Quotation,</w:t>
      </w:r>
      <w:r w:rsidR="00D273D8" w:rsidRPr="00FC0812">
        <w:rPr>
          <w:rFonts w:ascii="Arial" w:hAnsi="Arial" w:cs="Arial"/>
          <w:b/>
          <w:i/>
          <w:iCs/>
          <w:color w:val="000000" w:themeColor="text1"/>
          <w:sz w:val="24"/>
          <w:szCs w:val="24"/>
        </w:rPr>
        <w:t xml:space="preserve"> </w:t>
      </w:r>
      <w:r w:rsidR="00D273D8" w:rsidRPr="00FC0812">
        <w:rPr>
          <w:rFonts w:ascii="Arial" w:hAnsi="Arial" w:cs="Arial"/>
          <w:bCs/>
          <w:color w:val="000000" w:themeColor="text1"/>
          <w:sz w:val="24"/>
          <w:szCs w:val="24"/>
        </w:rPr>
        <w:t>i</w:t>
      </w:r>
      <w:r w:rsidR="00D273D8" w:rsidRPr="00FC0812">
        <w:rPr>
          <w:rFonts w:ascii="Arial" w:hAnsi="Arial" w:cs="Arial"/>
          <w:color w:val="000000" w:themeColor="text1"/>
          <w:sz w:val="24"/>
          <w:szCs w:val="24"/>
        </w:rPr>
        <w:t>n favor of RSAOI, Bangalor</w:t>
      </w:r>
      <w:r w:rsidR="0031081F" w:rsidRPr="00FC0812">
        <w:rPr>
          <w:rFonts w:ascii="Arial" w:hAnsi="Arial" w:cs="Arial"/>
          <w:color w:val="000000" w:themeColor="text1"/>
          <w:sz w:val="24"/>
          <w:szCs w:val="24"/>
        </w:rPr>
        <w:t>e</w:t>
      </w:r>
      <w:r w:rsidR="00D273D8" w:rsidRPr="00FC0812">
        <w:rPr>
          <w:rFonts w:ascii="Arial" w:hAnsi="Arial" w:cs="Arial"/>
          <w:color w:val="000000" w:themeColor="text1"/>
          <w:sz w:val="24"/>
          <w:szCs w:val="24"/>
        </w:rPr>
        <w:t xml:space="preserve">. </w:t>
      </w:r>
    </w:p>
    <w:p w14:paraId="689763E6" w14:textId="77777777" w:rsidR="0031081F" w:rsidRPr="00FC0812" w:rsidRDefault="0031081F" w:rsidP="00D273D8">
      <w:pPr>
        <w:spacing w:after="0" w:line="240" w:lineRule="auto"/>
        <w:ind w:left="90" w:right="-1"/>
        <w:jc w:val="both"/>
        <w:rPr>
          <w:rFonts w:ascii="Arial" w:hAnsi="Arial" w:cs="Arial"/>
          <w:color w:val="000000" w:themeColor="text1"/>
          <w:sz w:val="24"/>
          <w:szCs w:val="24"/>
        </w:rPr>
      </w:pPr>
    </w:p>
    <w:p w14:paraId="6D711EBC" w14:textId="77777777" w:rsidR="0031081F" w:rsidRPr="00FC0812" w:rsidRDefault="0031081F" w:rsidP="00D273D8">
      <w:pPr>
        <w:spacing w:after="0" w:line="240" w:lineRule="auto"/>
        <w:ind w:left="90" w:right="-1"/>
        <w:jc w:val="both"/>
        <w:rPr>
          <w:rFonts w:ascii="Arial" w:hAnsi="Arial" w:cs="Arial"/>
          <w:color w:val="000000" w:themeColor="text1"/>
          <w:sz w:val="24"/>
          <w:szCs w:val="24"/>
        </w:rPr>
      </w:pPr>
      <w:r w:rsidRPr="00FC0812">
        <w:rPr>
          <w:rFonts w:ascii="Arial" w:hAnsi="Arial" w:cs="Arial"/>
          <w:color w:val="000000" w:themeColor="text1"/>
          <w:sz w:val="24"/>
          <w:szCs w:val="24"/>
        </w:rPr>
        <w:t xml:space="preserve">15.3 </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 xml:space="preserve">The EMD may be submitted in the form of Demand Draft/Fixed Deposit Receipt/Bank Guarantee from any of the public sector banks or a private sector bank authorized to conduct government business with validity </w:t>
      </w:r>
      <w:r w:rsidRPr="00FC0812">
        <w:rPr>
          <w:rFonts w:ascii="Arial" w:hAnsi="Arial" w:cs="Arial"/>
          <w:color w:val="000000" w:themeColor="text1"/>
          <w:sz w:val="24"/>
          <w:szCs w:val="24"/>
        </w:rPr>
        <w:t xml:space="preserve">as good as the bid validity. </w:t>
      </w:r>
    </w:p>
    <w:p w14:paraId="6582E48E" w14:textId="77777777" w:rsidR="0031081F" w:rsidRPr="00FC0812" w:rsidRDefault="0031081F" w:rsidP="00D273D8">
      <w:pPr>
        <w:spacing w:after="0" w:line="240" w:lineRule="auto"/>
        <w:ind w:left="90" w:right="-1"/>
        <w:jc w:val="both"/>
        <w:rPr>
          <w:rFonts w:ascii="Arial" w:hAnsi="Arial" w:cs="Arial"/>
          <w:color w:val="000000" w:themeColor="text1"/>
          <w:sz w:val="24"/>
          <w:szCs w:val="24"/>
        </w:rPr>
      </w:pPr>
    </w:p>
    <w:p w14:paraId="40291E08" w14:textId="77777777" w:rsidR="0031081F" w:rsidRPr="00FC0812" w:rsidRDefault="0031081F" w:rsidP="00D273D8">
      <w:pPr>
        <w:spacing w:after="0" w:line="240" w:lineRule="auto"/>
        <w:ind w:left="90" w:right="-1"/>
        <w:jc w:val="both"/>
        <w:rPr>
          <w:rFonts w:ascii="Arial" w:hAnsi="Arial" w:cs="Arial"/>
          <w:color w:val="000000" w:themeColor="text1"/>
          <w:sz w:val="24"/>
          <w:szCs w:val="24"/>
        </w:rPr>
      </w:pPr>
      <w:r w:rsidRPr="00FC0812">
        <w:rPr>
          <w:rFonts w:ascii="Arial" w:hAnsi="Arial" w:cs="Arial"/>
          <w:color w:val="000000" w:themeColor="text1"/>
          <w:sz w:val="24"/>
          <w:szCs w:val="24"/>
        </w:rPr>
        <w:t>15.4</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 xml:space="preserve">EMD of the unsuccessful bidders will be returned on award of the project work. </w:t>
      </w:r>
    </w:p>
    <w:p w14:paraId="23159414" w14:textId="77777777" w:rsidR="0031081F" w:rsidRPr="00FC0812" w:rsidRDefault="0031081F" w:rsidP="00D273D8">
      <w:pPr>
        <w:spacing w:after="0" w:line="240" w:lineRule="auto"/>
        <w:ind w:left="90" w:right="-1"/>
        <w:jc w:val="both"/>
        <w:rPr>
          <w:rFonts w:ascii="Arial" w:hAnsi="Arial" w:cs="Arial"/>
          <w:color w:val="000000" w:themeColor="text1"/>
          <w:sz w:val="24"/>
          <w:szCs w:val="24"/>
        </w:rPr>
      </w:pPr>
    </w:p>
    <w:p w14:paraId="7B7AE2C5" w14:textId="77777777" w:rsidR="0031081F" w:rsidRPr="00FC0812" w:rsidRDefault="0031081F" w:rsidP="00D273D8">
      <w:pPr>
        <w:spacing w:after="0" w:line="240" w:lineRule="auto"/>
        <w:ind w:left="90" w:right="-1"/>
        <w:jc w:val="both"/>
        <w:rPr>
          <w:rFonts w:ascii="Arial" w:hAnsi="Arial" w:cs="Arial"/>
          <w:color w:val="000000" w:themeColor="text1"/>
          <w:sz w:val="24"/>
          <w:szCs w:val="24"/>
        </w:rPr>
      </w:pPr>
      <w:r w:rsidRPr="00FC0812">
        <w:rPr>
          <w:rFonts w:ascii="Arial" w:hAnsi="Arial" w:cs="Arial"/>
          <w:color w:val="000000" w:themeColor="text1"/>
          <w:sz w:val="24"/>
          <w:szCs w:val="24"/>
        </w:rPr>
        <w:t xml:space="preserve">15.5 </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 xml:space="preserve">The EMD of the successful bidder would be retained </w:t>
      </w:r>
      <w:r w:rsidRPr="00FC0812">
        <w:rPr>
          <w:rFonts w:ascii="Arial" w:hAnsi="Arial" w:cs="Arial"/>
          <w:color w:val="000000" w:themeColor="text1"/>
          <w:sz w:val="24"/>
          <w:szCs w:val="24"/>
        </w:rPr>
        <w:t xml:space="preserve">until </w:t>
      </w:r>
      <w:r w:rsidR="00D273D8" w:rsidRPr="00FC0812">
        <w:rPr>
          <w:rFonts w:ascii="Arial" w:hAnsi="Arial" w:cs="Arial"/>
          <w:color w:val="000000" w:themeColor="text1"/>
          <w:sz w:val="24"/>
          <w:szCs w:val="24"/>
        </w:rPr>
        <w:t xml:space="preserve">Performance </w:t>
      </w:r>
      <w:r w:rsidRPr="00FC0812">
        <w:rPr>
          <w:rFonts w:ascii="Arial" w:hAnsi="Arial" w:cs="Arial"/>
          <w:color w:val="000000" w:themeColor="text1"/>
          <w:sz w:val="24"/>
          <w:szCs w:val="24"/>
        </w:rPr>
        <w:t xml:space="preserve">Bank Guarantee (PBG) is recd. </w:t>
      </w:r>
    </w:p>
    <w:p w14:paraId="10C4BBF1" w14:textId="77777777" w:rsidR="0031081F" w:rsidRPr="00FC0812" w:rsidRDefault="0031081F" w:rsidP="00D273D8">
      <w:pPr>
        <w:spacing w:after="0" w:line="240" w:lineRule="auto"/>
        <w:ind w:left="90" w:right="-1"/>
        <w:jc w:val="both"/>
        <w:rPr>
          <w:rFonts w:ascii="Arial" w:hAnsi="Arial" w:cs="Arial"/>
          <w:color w:val="000000" w:themeColor="text1"/>
          <w:sz w:val="24"/>
          <w:szCs w:val="24"/>
        </w:rPr>
      </w:pPr>
    </w:p>
    <w:p w14:paraId="6E21C211" w14:textId="2FB449F7" w:rsidR="00EC42FC" w:rsidRDefault="0031081F" w:rsidP="008B6068">
      <w:pPr>
        <w:spacing w:after="0" w:line="240" w:lineRule="auto"/>
        <w:ind w:left="90" w:right="-1"/>
        <w:jc w:val="both"/>
        <w:rPr>
          <w:rFonts w:ascii="Arial" w:hAnsi="Arial" w:cs="Arial"/>
          <w:color w:val="000000" w:themeColor="text1"/>
          <w:sz w:val="24"/>
          <w:szCs w:val="24"/>
        </w:rPr>
      </w:pPr>
      <w:r w:rsidRPr="00FC0812">
        <w:rPr>
          <w:rFonts w:ascii="Arial" w:hAnsi="Arial" w:cs="Arial"/>
          <w:color w:val="000000" w:themeColor="text1"/>
          <w:sz w:val="24"/>
          <w:szCs w:val="24"/>
        </w:rPr>
        <w:t>15.6</w:t>
      </w:r>
      <w:r w:rsidRPr="00FC0812">
        <w:rPr>
          <w:rFonts w:ascii="Arial" w:hAnsi="Arial" w:cs="Arial"/>
          <w:color w:val="000000" w:themeColor="text1"/>
          <w:sz w:val="24"/>
          <w:szCs w:val="24"/>
        </w:rPr>
        <w:tab/>
        <w:t xml:space="preserve">PBG and EMD shall receive no </w:t>
      </w:r>
      <w:r w:rsidR="00D273D8" w:rsidRPr="00FC0812">
        <w:rPr>
          <w:rFonts w:ascii="Arial" w:hAnsi="Arial" w:cs="Arial"/>
          <w:color w:val="000000" w:themeColor="text1"/>
          <w:sz w:val="24"/>
          <w:szCs w:val="24"/>
        </w:rPr>
        <w:t>interest whats</w:t>
      </w:r>
      <w:r w:rsidR="0004488C">
        <w:rPr>
          <w:rFonts w:ascii="Arial" w:hAnsi="Arial" w:cs="Arial"/>
          <w:color w:val="000000" w:themeColor="text1"/>
          <w:sz w:val="24"/>
          <w:szCs w:val="24"/>
        </w:rPr>
        <w:t>o</w:t>
      </w:r>
      <w:r w:rsidR="00D273D8" w:rsidRPr="00FC0812">
        <w:rPr>
          <w:rFonts w:ascii="Arial" w:hAnsi="Arial" w:cs="Arial"/>
          <w:color w:val="000000" w:themeColor="text1"/>
          <w:sz w:val="24"/>
          <w:szCs w:val="24"/>
        </w:rPr>
        <w:t>ever</w:t>
      </w:r>
      <w:r w:rsidRPr="00FC0812">
        <w:rPr>
          <w:rFonts w:ascii="Arial" w:hAnsi="Arial" w:cs="Arial"/>
          <w:color w:val="000000" w:themeColor="text1"/>
          <w:sz w:val="24"/>
          <w:szCs w:val="24"/>
        </w:rPr>
        <w:t>.</w:t>
      </w:r>
    </w:p>
    <w:p w14:paraId="5F3C4077" w14:textId="77777777" w:rsidR="00EC42FC" w:rsidRDefault="00EC42FC" w:rsidP="00D273D8">
      <w:pPr>
        <w:spacing w:after="0" w:line="240" w:lineRule="auto"/>
        <w:ind w:left="90" w:right="-1"/>
        <w:jc w:val="both"/>
        <w:rPr>
          <w:rFonts w:ascii="Arial" w:hAnsi="Arial" w:cs="Arial"/>
          <w:color w:val="000000" w:themeColor="text1"/>
          <w:sz w:val="24"/>
          <w:szCs w:val="24"/>
        </w:rPr>
      </w:pPr>
    </w:p>
    <w:p w14:paraId="6F22B996" w14:textId="04BDF1D0" w:rsidR="0031081F" w:rsidRPr="00FC0812" w:rsidRDefault="0031081F" w:rsidP="00D273D8">
      <w:pPr>
        <w:spacing w:after="0" w:line="240" w:lineRule="auto"/>
        <w:ind w:left="90" w:right="-1"/>
        <w:jc w:val="both"/>
        <w:rPr>
          <w:rFonts w:ascii="Arial" w:hAnsi="Arial" w:cs="Arial"/>
          <w:color w:val="000000" w:themeColor="text1"/>
          <w:sz w:val="24"/>
          <w:szCs w:val="24"/>
        </w:rPr>
      </w:pPr>
      <w:r w:rsidRPr="00FC0812">
        <w:rPr>
          <w:rFonts w:ascii="Arial" w:hAnsi="Arial" w:cs="Arial"/>
          <w:color w:val="000000" w:themeColor="text1"/>
          <w:sz w:val="24"/>
          <w:szCs w:val="24"/>
        </w:rPr>
        <w:lastRenderedPageBreak/>
        <w:t>15.7</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 xml:space="preserve">RSAOI, Bangalore reserves the right to </w:t>
      </w:r>
      <w:r w:rsidRPr="00FC0812">
        <w:rPr>
          <w:rFonts w:ascii="Arial" w:hAnsi="Arial" w:cs="Arial"/>
          <w:color w:val="000000" w:themeColor="text1"/>
          <w:sz w:val="24"/>
          <w:szCs w:val="24"/>
        </w:rPr>
        <w:t>encash the PBG based on BOO from situations emanating from abandonment,</w:t>
      </w:r>
      <w:r w:rsidR="00D273D8" w:rsidRPr="00FC0812">
        <w:rPr>
          <w:rFonts w:ascii="Arial" w:hAnsi="Arial" w:cs="Arial"/>
          <w:color w:val="000000" w:themeColor="text1"/>
          <w:sz w:val="24"/>
          <w:szCs w:val="24"/>
        </w:rPr>
        <w:t xml:space="preserve"> Cancellation of Contract</w:t>
      </w:r>
      <w:r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 xml:space="preserve"> or as Penalty for delayed work. </w:t>
      </w:r>
      <w:r w:rsidR="00EC42FC">
        <w:rPr>
          <w:rFonts w:ascii="Arial" w:hAnsi="Arial" w:cs="Arial"/>
          <w:color w:val="000000" w:themeColor="text1"/>
          <w:sz w:val="24"/>
          <w:szCs w:val="24"/>
        </w:rPr>
        <w:t>In case the building fails to function as intended, the PBG can be presented to the bank for monetization without notice, however, it shall be based on a BOO</w:t>
      </w:r>
      <w:r w:rsidR="0004488C">
        <w:rPr>
          <w:rFonts w:ascii="Arial" w:hAnsi="Arial" w:cs="Arial"/>
          <w:color w:val="000000" w:themeColor="text1"/>
          <w:sz w:val="24"/>
          <w:szCs w:val="24"/>
        </w:rPr>
        <w:t>.</w:t>
      </w:r>
    </w:p>
    <w:p w14:paraId="40B9E582" w14:textId="77777777" w:rsidR="00EC42FC" w:rsidRDefault="00EC42FC" w:rsidP="00D273D8">
      <w:pPr>
        <w:spacing w:after="0" w:line="240" w:lineRule="auto"/>
        <w:ind w:left="90" w:right="-1"/>
        <w:jc w:val="both"/>
        <w:rPr>
          <w:rFonts w:ascii="Arial" w:hAnsi="Arial" w:cs="Arial"/>
          <w:b/>
          <w:bCs/>
          <w:color w:val="000000" w:themeColor="text1"/>
          <w:sz w:val="24"/>
          <w:szCs w:val="24"/>
        </w:rPr>
      </w:pPr>
    </w:p>
    <w:p w14:paraId="7C1FE05A" w14:textId="094F4294" w:rsidR="0031081F" w:rsidRPr="00FC0812" w:rsidRDefault="0031081F" w:rsidP="00D273D8">
      <w:pPr>
        <w:spacing w:after="0" w:line="240" w:lineRule="auto"/>
        <w:ind w:left="90" w:right="-1"/>
        <w:jc w:val="both"/>
        <w:rPr>
          <w:rFonts w:ascii="Arial" w:hAnsi="Arial" w:cs="Arial"/>
          <w:b/>
          <w:bCs/>
          <w:color w:val="000000" w:themeColor="text1"/>
          <w:sz w:val="24"/>
          <w:szCs w:val="24"/>
        </w:rPr>
      </w:pPr>
      <w:r w:rsidRPr="00FC0812">
        <w:rPr>
          <w:rFonts w:ascii="Arial" w:hAnsi="Arial" w:cs="Arial"/>
          <w:b/>
          <w:bCs/>
          <w:color w:val="000000" w:themeColor="text1"/>
          <w:sz w:val="24"/>
          <w:szCs w:val="24"/>
        </w:rPr>
        <w:t>Arbitration</w:t>
      </w:r>
    </w:p>
    <w:p w14:paraId="7E0507AA" w14:textId="77777777" w:rsidR="0031081F" w:rsidRPr="00FC0812" w:rsidRDefault="0031081F" w:rsidP="00D273D8">
      <w:pPr>
        <w:spacing w:after="0" w:line="240" w:lineRule="auto"/>
        <w:ind w:left="90" w:right="-1"/>
        <w:jc w:val="both"/>
        <w:rPr>
          <w:rFonts w:ascii="Arial" w:hAnsi="Arial" w:cs="Arial"/>
          <w:b/>
          <w:bCs/>
          <w:color w:val="000000" w:themeColor="text1"/>
          <w:sz w:val="24"/>
          <w:szCs w:val="24"/>
        </w:rPr>
      </w:pPr>
    </w:p>
    <w:p w14:paraId="544E05EB" w14:textId="2DD47264" w:rsidR="00D273D8" w:rsidRPr="00FC0812" w:rsidRDefault="0031081F" w:rsidP="00D273D8">
      <w:pPr>
        <w:spacing w:after="0" w:line="240" w:lineRule="auto"/>
        <w:ind w:left="90" w:right="-1"/>
        <w:jc w:val="both"/>
        <w:rPr>
          <w:rFonts w:ascii="Arial" w:hAnsi="Arial" w:cs="Arial"/>
          <w:b/>
          <w:bCs/>
          <w:color w:val="000000" w:themeColor="text1"/>
          <w:sz w:val="24"/>
          <w:szCs w:val="24"/>
        </w:rPr>
      </w:pPr>
      <w:r w:rsidRPr="00FC0812">
        <w:rPr>
          <w:rFonts w:ascii="Arial" w:hAnsi="Arial" w:cs="Arial"/>
          <w:color w:val="000000" w:themeColor="text1"/>
          <w:sz w:val="24"/>
          <w:szCs w:val="24"/>
        </w:rPr>
        <w:t>16.</w:t>
      </w:r>
      <w:r w:rsidRPr="00FC0812">
        <w:rPr>
          <w:rFonts w:ascii="Arial" w:hAnsi="Arial" w:cs="Arial"/>
          <w:color w:val="000000" w:themeColor="text1"/>
          <w:sz w:val="24"/>
          <w:szCs w:val="24"/>
        </w:rPr>
        <w:tab/>
        <w:t xml:space="preserve">In case of any dispute, </w:t>
      </w:r>
      <w:r w:rsidR="00EC42FC">
        <w:rPr>
          <w:rFonts w:ascii="Arial" w:hAnsi="Arial" w:cs="Arial"/>
          <w:color w:val="000000" w:themeColor="text1"/>
          <w:sz w:val="24"/>
          <w:szCs w:val="24"/>
        </w:rPr>
        <w:t xml:space="preserve">including monetization of PBG </w:t>
      </w:r>
      <w:r w:rsidRPr="00FC0812">
        <w:rPr>
          <w:rFonts w:ascii="Arial" w:hAnsi="Arial" w:cs="Arial"/>
          <w:color w:val="000000" w:themeColor="text1"/>
          <w:sz w:val="24"/>
          <w:szCs w:val="24"/>
        </w:rPr>
        <w:t xml:space="preserve">the arbitrator shall be nominated by RSAOI who </w:t>
      </w:r>
      <w:r w:rsidR="0004488C">
        <w:rPr>
          <w:rFonts w:ascii="Arial" w:hAnsi="Arial" w:cs="Arial"/>
          <w:color w:val="000000" w:themeColor="text1"/>
          <w:sz w:val="24"/>
          <w:szCs w:val="24"/>
        </w:rPr>
        <w:t>may</w:t>
      </w:r>
      <w:r w:rsidRPr="00FC0812">
        <w:rPr>
          <w:rFonts w:ascii="Arial" w:hAnsi="Arial" w:cs="Arial"/>
          <w:color w:val="000000" w:themeColor="text1"/>
          <w:sz w:val="24"/>
          <w:szCs w:val="24"/>
        </w:rPr>
        <w:t xml:space="preserve"> be a member of the club.</w:t>
      </w:r>
      <w:r w:rsidR="00D273D8" w:rsidRPr="00FC0812">
        <w:rPr>
          <w:rFonts w:ascii="Arial" w:hAnsi="Arial" w:cs="Arial"/>
          <w:b/>
          <w:bCs/>
          <w:color w:val="000000" w:themeColor="text1"/>
          <w:sz w:val="24"/>
          <w:szCs w:val="24"/>
        </w:rPr>
        <w:t xml:space="preserve"> </w:t>
      </w:r>
      <w:r w:rsidR="00EC42FC" w:rsidRPr="00EC42FC">
        <w:rPr>
          <w:rFonts w:ascii="Arial" w:hAnsi="Arial" w:cs="Arial"/>
          <w:color w:val="000000" w:themeColor="text1"/>
          <w:sz w:val="24"/>
          <w:szCs w:val="24"/>
        </w:rPr>
        <w:t>The decision of the arbitrator shall be on the both parties</w:t>
      </w:r>
      <w:r w:rsidR="0004488C">
        <w:rPr>
          <w:rFonts w:ascii="Arial" w:hAnsi="Arial" w:cs="Arial"/>
          <w:b/>
          <w:bCs/>
          <w:color w:val="000000" w:themeColor="text1"/>
          <w:sz w:val="24"/>
          <w:szCs w:val="24"/>
        </w:rPr>
        <w:t xml:space="preserve">. Arbitrator shall receive Rs 2000/- per day to be payable by the firm. </w:t>
      </w:r>
    </w:p>
    <w:p w14:paraId="5045DED6" w14:textId="77777777" w:rsidR="00D273D8" w:rsidRPr="00FC0812" w:rsidRDefault="00D273D8" w:rsidP="00D273D8">
      <w:pPr>
        <w:spacing w:after="0" w:line="240" w:lineRule="auto"/>
        <w:ind w:left="90" w:right="-1"/>
        <w:jc w:val="both"/>
        <w:rPr>
          <w:rFonts w:ascii="Arial" w:hAnsi="Arial" w:cs="Arial"/>
          <w:color w:val="000000" w:themeColor="text1"/>
          <w:sz w:val="24"/>
          <w:szCs w:val="24"/>
        </w:rPr>
      </w:pPr>
    </w:p>
    <w:p w14:paraId="665CBD87" w14:textId="79F90DAA" w:rsidR="00D273D8" w:rsidRPr="00FC0812" w:rsidRDefault="00210773" w:rsidP="006E7FD3">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0031081F" w:rsidRPr="00FC0812">
        <w:rPr>
          <w:rFonts w:ascii="Arial" w:hAnsi="Arial" w:cs="Arial"/>
          <w:color w:val="000000" w:themeColor="text1"/>
          <w:sz w:val="24"/>
          <w:szCs w:val="24"/>
        </w:rPr>
        <w:t>7.</w:t>
      </w:r>
      <w:r w:rsidR="00D273D8" w:rsidRPr="00FC0812">
        <w:rPr>
          <w:rFonts w:ascii="Arial" w:hAnsi="Arial" w:cs="Arial"/>
          <w:b/>
          <w:color w:val="000000" w:themeColor="text1"/>
          <w:sz w:val="24"/>
          <w:szCs w:val="24"/>
        </w:rPr>
        <w:tab/>
      </w:r>
      <w:r w:rsidR="0031081F" w:rsidRPr="00FC0812">
        <w:rPr>
          <w:rFonts w:ascii="Arial" w:hAnsi="Arial" w:cs="Arial"/>
          <w:b/>
          <w:color w:val="000000" w:themeColor="text1"/>
          <w:sz w:val="24"/>
          <w:szCs w:val="24"/>
        </w:rPr>
        <w:t xml:space="preserve">Only Physical Bids dropped in the </w:t>
      </w:r>
      <w:r w:rsidR="00D273D8" w:rsidRPr="00FC0812">
        <w:rPr>
          <w:rFonts w:ascii="Arial" w:hAnsi="Arial" w:cs="Arial"/>
          <w:b/>
          <w:color w:val="000000" w:themeColor="text1"/>
          <w:sz w:val="24"/>
          <w:szCs w:val="24"/>
        </w:rPr>
        <w:t>Tender Box</w:t>
      </w:r>
      <w:r w:rsidR="00D273D8" w:rsidRPr="00FC0812">
        <w:rPr>
          <w:rFonts w:ascii="Arial" w:hAnsi="Arial" w:cs="Arial"/>
          <w:color w:val="000000" w:themeColor="text1"/>
          <w:sz w:val="24"/>
          <w:szCs w:val="24"/>
        </w:rPr>
        <w:t xml:space="preserve"> placed at </w:t>
      </w:r>
      <w:r w:rsidR="00D273D8" w:rsidRPr="00FC0812">
        <w:rPr>
          <w:rFonts w:ascii="Arial" w:hAnsi="Arial" w:cs="Arial"/>
          <w:b/>
          <w:bCs/>
          <w:color w:val="000000" w:themeColor="text1"/>
          <w:sz w:val="24"/>
          <w:szCs w:val="24"/>
        </w:rPr>
        <w:t xml:space="preserve">RSAOI BANGALORE” Gate No 2, C/o HQ K &amp; K Sub Area or </w:t>
      </w:r>
      <w:r w:rsidR="00D273D8" w:rsidRPr="00FC0812">
        <w:rPr>
          <w:rFonts w:ascii="Arial" w:hAnsi="Arial" w:cs="Arial"/>
          <w:b/>
          <w:color w:val="000000" w:themeColor="text1"/>
          <w:sz w:val="24"/>
          <w:szCs w:val="24"/>
        </w:rPr>
        <w:t>by post to RSAOI, MG Road, Bangalore – 560001</w:t>
      </w:r>
      <w:r w:rsidR="0031081F" w:rsidRPr="00FC0812">
        <w:rPr>
          <w:rFonts w:ascii="Arial" w:hAnsi="Arial" w:cs="Arial"/>
          <w:b/>
          <w:color w:val="000000" w:themeColor="text1"/>
          <w:sz w:val="24"/>
          <w:szCs w:val="24"/>
        </w:rPr>
        <w:t xml:space="preserve"> shall be eligible for consideration</w:t>
      </w:r>
      <w:r w:rsidR="00D273D8" w:rsidRPr="00FC0812">
        <w:rPr>
          <w:rFonts w:ascii="Arial" w:hAnsi="Arial" w:cs="Arial"/>
          <w:b/>
          <w:color w:val="000000" w:themeColor="text1"/>
          <w:sz w:val="24"/>
          <w:szCs w:val="24"/>
        </w:rPr>
        <w:t xml:space="preserve">.  </w:t>
      </w:r>
      <w:r w:rsidR="00D273D8" w:rsidRPr="00FC0812">
        <w:rPr>
          <w:rFonts w:ascii="Arial" w:hAnsi="Arial" w:cs="Arial"/>
          <w:color w:val="000000" w:themeColor="text1"/>
          <w:sz w:val="24"/>
          <w:szCs w:val="24"/>
        </w:rPr>
        <w:t xml:space="preserve">Any bid received after the deadline for submission of bid prescribed, will </w:t>
      </w:r>
      <w:r w:rsidR="00D273D8" w:rsidRPr="00FC0812">
        <w:rPr>
          <w:rFonts w:ascii="Arial" w:hAnsi="Arial" w:cs="Arial"/>
          <w:b/>
          <w:color w:val="000000" w:themeColor="text1"/>
          <w:sz w:val="24"/>
          <w:szCs w:val="24"/>
        </w:rPr>
        <w:t xml:space="preserve">NOT </w:t>
      </w:r>
      <w:r w:rsidR="00D273D8" w:rsidRPr="00FC0812">
        <w:rPr>
          <w:rFonts w:ascii="Arial" w:hAnsi="Arial" w:cs="Arial"/>
          <w:color w:val="000000" w:themeColor="text1"/>
          <w:sz w:val="24"/>
          <w:szCs w:val="24"/>
        </w:rPr>
        <w:t>be entertained and returned unopened to the Bidder.</w:t>
      </w:r>
    </w:p>
    <w:p w14:paraId="0EDFDB2F" w14:textId="77777777" w:rsidR="00D273D8" w:rsidRPr="00FC0812" w:rsidRDefault="00D273D8" w:rsidP="006E7FD3">
      <w:pPr>
        <w:pStyle w:val="NoSpacing"/>
        <w:tabs>
          <w:tab w:val="left" w:pos="567"/>
        </w:tabs>
        <w:ind w:left="90"/>
        <w:jc w:val="both"/>
        <w:rPr>
          <w:rFonts w:ascii="Arial" w:hAnsi="Arial" w:cs="Arial"/>
          <w:color w:val="000000" w:themeColor="text1"/>
          <w:sz w:val="20"/>
          <w:szCs w:val="20"/>
        </w:rPr>
      </w:pPr>
    </w:p>
    <w:p w14:paraId="286CDA83" w14:textId="79828BEB" w:rsidR="00D273D8" w:rsidRPr="00FC0812" w:rsidRDefault="00D273D8" w:rsidP="00CF2F8D">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00B54076" w:rsidRPr="00FC0812">
        <w:rPr>
          <w:rFonts w:ascii="Arial" w:hAnsi="Arial" w:cs="Arial"/>
          <w:color w:val="000000" w:themeColor="text1"/>
          <w:sz w:val="24"/>
          <w:szCs w:val="24"/>
        </w:rPr>
        <w:t>8</w:t>
      </w:r>
      <w:r w:rsidRPr="00FC0812">
        <w:rPr>
          <w:rFonts w:ascii="Arial" w:hAnsi="Arial" w:cs="Arial"/>
          <w:color w:val="000000" w:themeColor="text1"/>
          <w:sz w:val="24"/>
          <w:szCs w:val="24"/>
        </w:rPr>
        <w:t>.</w:t>
      </w:r>
      <w:r w:rsidRPr="00FC0812">
        <w:rPr>
          <w:rFonts w:ascii="Arial" w:hAnsi="Arial" w:cs="Arial"/>
          <w:color w:val="000000" w:themeColor="text1"/>
          <w:sz w:val="24"/>
          <w:szCs w:val="24"/>
        </w:rPr>
        <w:tab/>
      </w:r>
      <w:r w:rsidR="0031081F" w:rsidRPr="00FC0812">
        <w:rPr>
          <w:rFonts w:ascii="Arial" w:hAnsi="Arial" w:cs="Arial"/>
          <w:b/>
          <w:bCs/>
          <w:color w:val="000000" w:themeColor="text1"/>
          <w:sz w:val="24"/>
          <w:szCs w:val="24"/>
        </w:rPr>
        <w:t>Fin Bid Format</w:t>
      </w:r>
      <w:r w:rsidRPr="00FC0812">
        <w:rPr>
          <w:rFonts w:ascii="Arial" w:hAnsi="Arial" w:cs="Arial"/>
          <w:b/>
          <w:bCs/>
          <w:color w:val="000000" w:themeColor="text1"/>
          <w:sz w:val="24"/>
          <w:szCs w:val="24"/>
        </w:rPr>
        <w:t>.</w:t>
      </w:r>
      <w:r w:rsidRPr="00FC0812">
        <w:rPr>
          <w:rFonts w:ascii="Arial" w:hAnsi="Arial" w:cs="Arial"/>
          <w:color w:val="000000" w:themeColor="text1"/>
          <w:sz w:val="24"/>
          <w:szCs w:val="24"/>
        </w:rPr>
        <w:t xml:space="preserve"> </w:t>
      </w:r>
      <w:r w:rsidR="0031081F" w:rsidRPr="00FC0812">
        <w:rPr>
          <w:rFonts w:ascii="Arial" w:hAnsi="Arial" w:cs="Arial"/>
          <w:color w:val="000000" w:themeColor="text1"/>
          <w:sz w:val="24"/>
          <w:szCs w:val="24"/>
        </w:rPr>
        <w:tab/>
      </w:r>
      <w:r w:rsidRPr="00FC0812">
        <w:rPr>
          <w:rFonts w:ascii="Arial" w:hAnsi="Arial" w:cs="Arial"/>
          <w:color w:val="000000" w:themeColor="text1"/>
          <w:sz w:val="24"/>
          <w:szCs w:val="24"/>
        </w:rPr>
        <w:t xml:space="preserve">The </w:t>
      </w:r>
      <w:r w:rsidR="0031081F" w:rsidRPr="00FC0812">
        <w:rPr>
          <w:rFonts w:ascii="Arial" w:hAnsi="Arial" w:cs="Arial"/>
          <w:color w:val="000000" w:themeColor="text1"/>
          <w:sz w:val="24"/>
          <w:szCs w:val="24"/>
        </w:rPr>
        <w:t xml:space="preserve">fin bid format is </w:t>
      </w:r>
      <w:r w:rsidR="00B54076" w:rsidRPr="00FC0812">
        <w:rPr>
          <w:rFonts w:ascii="Arial" w:hAnsi="Arial" w:cs="Arial"/>
          <w:color w:val="000000" w:themeColor="text1"/>
          <w:sz w:val="24"/>
          <w:szCs w:val="24"/>
        </w:rPr>
        <w:t xml:space="preserve">given </w:t>
      </w:r>
      <w:r w:rsidRPr="00FC0812">
        <w:rPr>
          <w:rFonts w:ascii="Arial" w:hAnsi="Arial" w:cs="Arial"/>
          <w:color w:val="000000" w:themeColor="text1"/>
          <w:sz w:val="24"/>
          <w:szCs w:val="24"/>
        </w:rPr>
        <w:t xml:space="preserve">at </w:t>
      </w:r>
      <w:r w:rsidRPr="00FC0812">
        <w:rPr>
          <w:rFonts w:ascii="Arial" w:hAnsi="Arial" w:cs="Arial"/>
          <w:b/>
          <w:color w:val="000000" w:themeColor="text1"/>
          <w:sz w:val="24"/>
          <w:szCs w:val="24"/>
        </w:rPr>
        <w:t>Annexure IV</w:t>
      </w:r>
      <w:r w:rsidRPr="00FC0812">
        <w:rPr>
          <w:rFonts w:ascii="Arial" w:hAnsi="Arial" w:cs="Arial"/>
          <w:color w:val="000000" w:themeColor="text1"/>
          <w:sz w:val="24"/>
          <w:szCs w:val="24"/>
        </w:rPr>
        <w:t>.</w:t>
      </w:r>
      <w:r w:rsidR="00B54076" w:rsidRPr="00FC0812">
        <w:rPr>
          <w:rFonts w:ascii="Arial" w:hAnsi="Arial" w:cs="Arial"/>
          <w:color w:val="000000" w:themeColor="text1"/>
          <w:sz w:val="24"/>
          <w:szCs w:val="24"/>
        </w:rPr>
        <w:t xml:space="preserve"> </w:t>
      </w:r>
      <w:r w:rsidRPr="00FC0812">
        <w:rPr>
          <w:rFonts w:ascii="Arial" w:hAnsi="Arial" w:cs="Arial"/>
          <w:b/>
          <w:color w:val="000000" w:themeColor="text1"/>
          <w:sz w:val="24"/>
          <w:szCs w:val="24"/>
        </w:rPr>
        <w:t>Erasers</w:t>
      </w:r>
      <w:r w:rsidR="00B54076" w:rsidRPr="00FC0812">
        <w:rPr>
          <w:rFonts w:ascii="Arial" w:hAnsi="Arial" w:cs="Arial"/>
          <w:b/>
          <w:color w:val="000000" w:themeColor="text1"/>
          <w:sz w:val="24"/>
          <w:szCs w:val="24"/>
        </w:rPr>
        <w:t>, a</w:t>
      </w:r>
      <w:r w:rsidRPr="00FC0812">
        <w:rPr>
          <w:rFonts w:ascii="Arial" w:hAnsi="Arial" w:cs="Arial"/>
          <w:b/>
          <w:color w:val="000000" w:themeColor="text1"/>
          <w:sz w:val="24"/>
          <w:szCs w:val="24"/>
        </w:rPr>
        <w:t>lterations</w:t>
      </w:r>
      <w:r w:rsidR="00B54076" w:rsidRPr="00FC0812">
        <w:rPr>
          <w:rFonts w:ascii="Arial" w:hAnsi="Arial" w:cs="Arial"/>
          <w:b/>
          <w:color w:val="000000" w:themeColor="text1"/>
          <w:sz w:val="24"/>
          <w:szCs w:val="24"/>
        </w:rPr>
        <w:t xml:space="preserve">, incomplete details, blank in part of full shall be rejected. </w:t>
      </w:r>
    </w:p>
    <w:p w14:paraId="730789E9" w14:textId="77777777" w:rsidR="00D273D8" w:rsidRPr="00FC0812" w:rsidRDefault="00D273D8" w:rsidP="006E7FD3">
      <w:pPr>
        <w:pStyle w:val="NoSpacing"/>
        <w:tabs>
          <w:tab w:val="left" w:pos="567"/>
        </w:tabs>
        <w:ind w:left="90"/>
        <w:jc w:val="both"/>
        <w:rPr>
          <w:rFonts w:ascii="Arial" w:hAnsi="Arial" w:cs="Arial"/>
          <w:color w:val="000000" w:themeColor="text1"/>
          <w:sz w:val="24"/>
          <w:szCs w:val="24"/>
        </w:rPr>
      </w:pPr>
    </w:p>
    <w:p w14:paraId="0342A3F0" w14:textId="2FE51E20" w:rsidR="00D273D8" w:rsidRPr="00FC0812" w:rsidRDefault="00D273D8" w:rsidP="006E7FD3">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00B54076" w:rsidRPr="00FC0812">
        <w:rPr>
          <w:rFonts w:ascii="Arial" w:hAnsi="Arial" w:cs="Arial"/>
          <w:color w:val="000000" w:themeColor="text1"/>
          <w:sz w:val="24"/>
          <w:szCs w:val="24"/>
        </w:rPr>
        <w:t>9</w:t>
      </w:r>
      <w:r w:rsidRPr="00FC0812">
        <w:rPr>
          <w:rFonts w:ascii="Arial" w:hAnsi="Arial" w:cs="Arial"/>
          <w:color w:val="000000" w:themeColor="text1"/>
          <w:sz w:val="24"/>
          <w:szCs w:val="24"/>
        </w:rPr>
        <w:t>.</w:t>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b/>
          <w:color w:val="000000" w:themeColor="text1"/>
          <w:sz w:val="24"/>
          <w:szCs w:val="24"/>
        </w:rPr>
        <w:t>Validity of Offer</w:t>
      </w:r>
      <w:r w:rsidRPr="00FC0812">
        <w:rPr>
          <w:rFonts w:ascii="Arial" w:hAnsi="Arial" w:cs="Arial"/>
          <w:color w:val="000000" w:themeColor="text1"/>
          <w:sz w:val="24"/>
          <w:szCs w:val="24"/>
        </w:rPr>
        <w:t xml:space="preserve">.  The offer of quotation should be valid for period of minimum </w:t>
      </w:r>
      <w:r w:rsidR="00210773" w:rsidRPr="00FC0812">
        <w:rPr>
          <w:rFonts w:ascii="Arial" w:hAnsi="Arial" w:cs="Arial"/>
          <w:b/>
          <w:color w:val="000000" w:themeColor="text1"/>
          <w:sz w:val="24"/>
          <w:szCs w:val="24"/>
        </w:rPr>
        <w:t>180</w:t>
      </w:r>
      <w:r w:rsidRPr="00FC0812">
        <w:rPr>
          <w:rFonts w:ascii="Arial" w:hAnsi="Arial" w:cs="Arial"/>
          <w:b/>
          <w:color w:val="000000" w:themeColor="text1"/>
          <w:sz w:val="24"/>
          <w:szCs w:val="24"/>
        </w:rPr>
        <w:t xml:space="preserve"> days</w:t>
      </w:r>
      <w:r w:rsidRPr="00FC0812">
        <w:rPr>
          <w:rFonts w:ascii="Arial" w:hAnsi="Arial" w:cs="Arial"/>
          <w:color w:val="000000" w:themeColor="text1"/>
          <w:sz w:val="24"/>
          <w:szCs w:val="24"/>
        </w:rPr>
        <w:t xml:space="preserve"> from the date of opening of quotations.</w:t>
      </w:r>
      <w:r w:rsidR="00B54076" w:rsidRPr="00FC0812">
        <w:rPr>
          <w:rFonts w:ascii="Arial" w:hAnsi="Arial" w:cs="Arial"/>
          <w:color w:val="000000" w:themeColor="text1"/>
          <w:sz w:val="24"/>
          <w:szCs w:val="24"/>
        </w:rPr>
        <w:t xml:space="preserve"> The EMD must be equally valid.</w:t>
      </w:r>
    </w:p>
    <w:p w14:paraId="2E97DE11" w14:textId="77777777" w:rsidR="00D273D8" w:rsidRPr="00FC0812" w:rsidRDefault="00D273D8" w:rsidP="006E7FD3">
      <w:pPr>
        <w:pStyle w:val="NoSpacing"/>
        <w:tabs>
          <w:tab w:val="left" w:pos="567"/>
        </w:tabs>
        <w:ind w:left="90"/>
        <w:jc w:val="both"/>
        <w:rPr>
          <w:rFonts w:ascii="Arial" w:hAnsi="Arial" w:cs="Arial"/>
          <w:color w:val="000000" w:themeColor="text1"/>
          <w:sz w:val="18"/>
          <w:szCs w:val="18"/>
        </w:rPr>
      </w:pPr>
    </w:p>
    <w:p w14:paraId="132F0EA5" w14:textId="35118085" w:rsidR="00D273D8" w:rsidRPr="00FC0812" w:rsidRDefault="00B54076" w:rsidP="006E7FD3">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20</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r>
      <w:r w:rsidR="005C7701" w:rsidRPr="005C7701">
        <w:rPr>
          <w:rFonts w:ascii="Arial" w:hAnsi="Arial" w:cs="Arial"/>
          <w:b/>
          <w:bCs/>
          <w:color w:val="000000" w:themeColor="text1"/>
          <w:sz w:val="24"/>
          <w:szCs w:val="24"/>
        </w:rPr>
        <w:t>Application of Quality Based Framework.</w:t>
      </w:r>
      <w:r w:rsidR="005C7701">
        <w:rPr>
          <w:rFonts w:ascii="Arial" w:hAnsi="Arial" w:cs="Arial"/>
          <w:color w:val="000000" w:themeColor="text1"/>
          <w:sz w:val="24"/>
          <w:szCs w:val="24"/>
        </w:rPr>
        <w:tab/>
        <w:t xml:space="preserve">RSAOI Mgt is under no </w:t>
      </w:r>
      <w:r w:rsidR="00D273D8" w:rsidRPr="00FC0812">
        <w:rPr>
          <w:rFonts w:ascii="Arial" w:hAnsi="Arial" w:cs="Arial"/>
          <w:color w:val="000000" w:themeColor="text1"/>
          <w:sz w:val="24"/>
          <w:szCs w:val="24"/>
        </w:rPr>
        <w:t>obligation to accept the lowest or any other offer received in response to this notice</w:t>
      </w:r>
      <w:r w:rsidR="005C7701">
        <w:rPr>
          <w:rFonts w:ascii="Arial" w:hAnsi="Arial" w:cs="Arial"/>
          <w:color w:val="000000" w:themeColor="text1"/>
          <w:sz w:val="24"/>
          <w:szCs w:val="24"/>
        </w:rPr>
        <w:t xml:space="preserve">. There exists no </w:t>
      </w:r>
      <w:r w:rsidR="005C7701" w:rsidRPr="00FC0812">
        <w:rPr>
          <w:rFonts w:ascii="Arial" w:hAnsi="Arial" w:cs="Arial"/>
          <w:b/>
          <w:color w:val="000000" w:themeColor="text1"/>
          <w:sz w:val="24"/>
          <w:szCs w:val="24"/>
        </w:rPr>
        <w:t>commitment to accept lower</w:t>
      </w:r>
      <w:r w:rsidR="005C7701">
        <w:rPr>
          <w:rFonts w:ascii="Arial" w:hAnsi="Arial" w:cs="Arial"/>
          <w:b/>
          <w:color w:val="000000" w:themeColor="text1"/>
          <w:sz w:val="24"/>
          <w:szCs w:val="24"/>
        </w:rPr>
        <w:t>/ lowest</w:t>
      </w:r>
      <w:r w:rsidR="005C7701" w:rsidRPr="00FC0812">
        <w:rPr>
          <w:rFonts w:ascii="Arial" w:hAnsi="Arial" w:cs="Arial"/>
          <w:b/>
          <w:color w:val="000000" w:themeColor="text1"/>
          <w:sz w:val="24"/>
          <w:szCs w:val="24"/>
        </w:rPr>
        <w:t xml:space="preserve"> or any tender</w:t>
      </w:r>
      <w:r w:rsidR="005C7701">
        <w:rPr>
          <w:rFonts w:ascii="Arial" w:hAnsi="Arial" w:cs="Arial"/>
          <w:b/>
          <w:color w:val="000000" w:themeColor="text1"/>
          <w:sz w:val="24"/>
          <w:szCs w:val="24"/>
        </w:rPr>
        <w:t xml:space="preserve"> and a Quality Based Framework can be drawn by </w:t>
      </w:r>
      <w:r w:rsidR="005C7701" w:rsidRPr="00FC0812">
        <w:rPr>
          <w:rFonts w:ascii="Arial" w:hAnsi="Arial" w:cs="Arial"/>
          <w:b/>
          <w:bCs/>
          <w:color w:val="000000" w:themeColor="text1"/>
          <w:sz w:val="24"/>
          <w:szCs w:val="24"/>
        </w:rPr>
        <w:t>R</w:t>
      </w:r>
      <w:r w:rsidR="005C7701">
        <w:rPr>
          <w:rFonts w:ascii="Arial" w:hAnsi="Arial" w:cs="Arial"/>
          <w:b/>
          <w:bCs/>
          <w:color w:val="000000" w:themeColor="text1"/>
          <w:sz w:val="24"/>
          <w:szCs w:val="24"/>
        </w:rPr>
        <w:t xml:space="preserve">SAOI to technically validate bidders by a BOO. </w:t>
      </w:r>
      <w:r w:rsidR="00E057A2">
        <w:rPr>
          <w:rFonts w:ascii="Arial" w:hAnsi="Arial" w:cs="Arial"/>
          <w:color w:val="000000" w:themeColor="text1"/>
          <w:sz w:val="24"/>
          <w:szCs w:val="24"/>
        </w:rPr>
        <w:t>The mgt may select vendor based on quality based frame work (QBF) driven by an internal committee.</w:t>
      </w:r>
      <w:r w:rsidR="005C7701">
        <w:rPr>
          <w:rFonts w:ascii="Arial" w:hAnsi="Arial" w:cs="Arial"/>
          <w:color w:val="000000" w:themeColor="text1"/>
          <w:sz w:val="24"/>
          <w:szCs w:val="24"/>
        </w:rPr>
        <w:t xml:space="preserve"> RSAOI Mgt </w:t>
      </w:r>
      <w:r w:rsidR="005C7701" w:rsidRPr="00FC0812">
        <w:rPr>
          <w:rFonts w:ascii="Arial" w:hAnsi="Arial" w:cs="Arial"/>
          <w:color w:val="000000" w:themeColor="text1"/>
          <w:sz w:val="24"/>
          <w:szCs w:val="24"/>
        </w:rPr>
        <w:t xml:space="preserve">shall </w:t>
      </w:r>
      <w:r w:rsidR="005C7701">
        <w:rPr>
          <w:rFonts w:ascii="Arial" w:hAnsi="Arial" w:cs="Arial"/>
          <w:color w:val="000000" w:themeColor="text1"/>
          <w:sz w:val="24"/>
          <w:szCs w:val="24"/>
        </w:rPr>
        <w:t xml:space="preserve">not </w:t>
      </w:r>
      <w:r w:rsidR="005C7701" w:rsidRPr="00FC0812">
        <w:rPr>
          <w:rFonts w:ascii="Arial" w:hAnsi="Arial" w:cs="Arial"/>
          <w:color w:val="000000" w:themeColor="text1"/>
          <w:sz w:val="24"/>
          <w:szCs w:val="24"/>
        </w:rPr>
        <w:t xml:space="preserve">under </w:t>
      </w:r>
      <w:r w:rsidR="005C7701">
        <w:rPr>
          <w:rFonts w:ascii="Arial" w:hAnsi="Arial" w:cs="Arial"/>
          <w:color w:val="000000" w:themeColor="text1"/>
          <w:sz w:val="24"/>
          <w:szCs w:val="24"/>
        </w:rPr>
        <w:t xml:space="preserve">any obligation to select or apportion. RSAOI </w:t>
      </w:r>
      <w:r w:rsidR="005C7701" w:rsidRPr="00FC0812">
        <w:rPr>
          <w:rFonts w:ascii="Arial" w:hAnsi="Arial" w:cs="Arial"/>
          <w:color w:val="000000" w:themeColor="text1"/>
          <w:sz w:val="24"/>
          <w:szCs w:val="24"/>
        </w:rPr>
        <w:t>shall be entitled to reject any or all offers without assigning any reasons whatsoever</w:t>
      </w:r>
      <w:r w:rsidR="005C7701">
        <w:rPr>
          <w:rFonts w:ascii="Arial" w:hAnsi="Arial" w:cs="Arial"/>
          <w:color w:val="000000" w:themeColor="text1"/>
          <w:sz w:val="24"/>
          <w:szCs w:val="24"/>
        </w:rPr>
        <w:t>.</w:t>
      </w:r>
    </w:p>
    <w:p w14:paraId="0F51799B" w14:textId="77777777" w:rsidR="00D273D8" w:rsidRPr="00FC0812" w:rsidRDefault="00D273D8" w:rsidP="006E7FD3">
      <w:pPr>
        <w:pStyle w:val="NoSpacing"/>
        <w:ind w:left="90" w:firstLine="720"/>
        <w:rPr>
          <w:rFonts w:ascii="Arial" w:hAnsi="Arial" w:cs="Arial"/>
          <w:color w:val="000000" w:themeColor="text1"/>
          <w:sz w:val="18"/>
          <w:szCs w:val="18"/>
        </w:rPr>
      </w:pPr>
    </w:p>
    <w:p w14:paraId="43B2E27C" w14:textId="2E004B75" w:rsidR="00D273D8" w:rsidRPr="00FC0812" w:rsidRDefault="00B54076" w:rsidP="006E7FD3">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2</w:t>
      </w:r>
      <w:r w:rsidR="00D273D8" w:rsidRPr="00FC0812">
        <w:rPr>
          <w:rFonts w:ascii="Arial" w:hAnsi="Arial" w:cs="Arial"/>
          <w:color w:val="000000" w:themeColor="text1"/>
          <w:sz w:val="24"/>
          <w:szCs w:val="24"/>
        </w:rPr>
        <w:t>1.</w:t>
      </w:r>
      <w:r w:rsidR="00D273D8" w:rsidRPr="00FC0812">
        <w:rPr>
          <w:rFonts w:ascii="Arial" w:hAnsi="Arial" w:cs="Arial"/>
          <w:color w:val="000000" w:themeColor="text1"/>
          <w:sz w:val="24"/>
          <w:szCs w:val="24"/>
        </w:rPr>
        <w:tab/>
      </w:r>
      <w:r w:rsidR="00D273D8" w:rsidRPr="00FC0812">
        <w:rPr>
          <w:rFonts w:ascii="Arial" w:hAnsi="Arial" w:cs="Arial"/>
          <w:b/>
          <w:color w:val="000000" w:themeColor="text1"/>
          <w:sz w:val="24"/>
          <w:szCs w:val="24"/>
        </w:rPr>
        <w:t>Opening of Quotations</w:t>
      </w:r>
      <w:r w:rsidR="00D273D8" w:rsidRPr="00FC0812">
        <w:rPr>
          <w:rFonts w:ascii="Arial" w:hAnsi="Arial" w:cs="Arial"/>
          <w:color w:val="000000" w:themeColor="text1"/>
          <w:sz w:val="24"/>
          <w:szCs w:val="24"/>
        </w:rPr>
        <w:t>.  Quotations will be opened</w:t>
      </w:r>
      <w:r w:rsidR="00DF1699">
        <w:rPr>
          <w:rFonts w:ascii="Arial" w:hAnsi="Arial" w:cs="Arial"/>
          <w:color w:val="000000" w:themeColor="text1"/>
          <w:sz w:val="24"/>
          <w:szCs w:val="24"/>
        </w:rPr>
        <w:t xml:space="preserve"> by </w:t>
      </w:r>
      <w:r w:rsidR="00210773" w:rsidRPr="00FC0812">
        <w:rPr>
          <w:rFonts w:ascii="Arial" w:hAnsi="Arial" w:cs="Arial"/>
          <w:color w:val="000000" w:themeColor="text1"/>
          <w:sz w:val="24"/>
          <w:szCs w:val="24"/>
        </w:rPr>
        <w:t xml:space="preserve">Bd of </w:t>
      </w:r>
      <w:r w:rsidR="00E057A2">
        <w:rPr>
          <w:rFonts w:ascii="Arial" w:hAnsi="Arial" w:cs="Arial"/>
          <w:color w:val="000000" w:themeColor="text1"/>
          <w:sz w:val="24"/>
          <w:szCs w:val="24"/>
        </w:rPr>
        <w:t>o</w:t>
      </w:r>
      <w:r w:rsidR="00210773" w:rsidRPr="00FC0812">
        <w:rPr>
          <w:rFonts w:ascii="Arial" w:hAnsi="Arial" w:cs="Arial"/>
          <w:color w:val="000000" w:themeColor="text1"/>
          <w:sz w:val="24"/>
          <w:szCs w:val="24"/>
        </w:rPr>
        <w:t xml:space="preserve">ffrs. </w:t>
      </w:r>
    </w:p>
    <w:p w14:paraId="40A78B35" w14:textId="77777777" w:rsidR="00D273D8" w:rsidRPr="00FC0812" w:rsidRDefault="00D273D8" w:rsidP="006E7FD3">
      <w:pPr>
        <w:pStyle w:val="NoSpacing"/>
        <w:tabs>
          <w:tab w:val="left" w:pos="567"/>
        </w:tabs>
        <w:ind w:left="90"/>
        <w:jc w:val="center"/>
        <w:rPr>
          <w:rFonts w:ascii="Arial" w:hAnsi="Arial" w:cs="Arial"/>
          <w:color w:val="000000" w:themeColor="text1"/>
          <w:sz w:val="24"/>
          <w:szCs w:val="24"/>
        </w:rPr>
      </w:pPr>
    </w:p>
    <w:p w14:paraId="76945A20" w14:textId="43D06607" w:rsidR="00D273D8" w:rsidRPr="00FC0812" w:rsidRDefault="00B54076" w:rsidP="006E7FD3">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22</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ab/>
      </w:r>
      <w:r w:rsidR="00D273D8" w:rsidRPr="00FC0812">
        <w:rPr>
          <w:rFonts w:ascii="Arial" w:hAnsi="Arial" w:cs="Arial"/>
          <w:b/>
          <w:color w:val="000000" w:themeColor="text1"/>
          <w:sz w:val="24"/>
          <w:szCs w:val="24"/>
        </w:rPr>
        <w:t>Order Cancellation</w:t>
      </w:r>
      <w:r w:rsidR="00D273D8" w:rsidRPr="00FC0812">
        <w:rPr>
          <w:rFonts w:ascii="Arial" w:hAnsi="Arial" w:cs="Arial"/>
          <w:color w:val="000000" w:themeColor="text1"/>
          <w:sz w:val="24"/>
          <w:szCs w:val="24"/>
        </w:rPr>
        <w:t>. If the selected Bidder fails to carry out</w:t>
      </w:r>
      <w:r w:rsidR="00210773" w:rsidRPr="00FC0812">
        <w:rPr>
          <w:rFonts w:ascii="Arial" w:hAnsi="Arial" w:cs="Arial"/>
          <w:color w:val="000000" w:themeColor="text1"/>
          <w:sz w:val="24"/>
          <w:szCs w:val="24"/>
        </w:rPr>
        <w:t>/ start</w:t>
      </w:r>
      <w:r w:rsidR="00D273D8" w:rsidRPr="00FC0812">
        <w:rPr>
          <w:rFonts w:ascii="Arial" w:hAnsi="Arial" w:cs="Arial"/>
          <w:color w:val="000000" w:themeColor="text1"/>
          <w:sz w:val="24"/>
          <w:szCs w:val="24"/>
        </w:rPr>
        <w:t xml:space="preserve"> the assigned job within the stipulated time schedule or the extended date communicated, </w:t>
      </w:r>
      <w:r w:rsidR="00D273D8" w:rsidRPr="00FC0812">
        <w:rPr>
          <w:rFonts w:ascii="Arial" w:hAnsi="Arial" w:cs="Arial"/>
          <w:b/>
          <w:bCs/>
          <w:color w:val="000000" w:themeColor="text1"/>
          <w:sz w:val="24"/>
          <w:szCs w:val="24"/>
        </w:rPr>
        <w:t xml:space="preserve">RSAOI BANGALORE </w:t>
      </w:r>
      <w:r w:rsidR="00D273D8" w:rsidRPr="00FC0812">
        <w:rPr>
          <w:rFonts w:ascii="Arial" w:hAnsi="Arial" w:cs="Arial"/>
          <w:color w:val="000000" w:themeColor="text1"/>
          <w:sz w:val="24"/>
          <w:szCs w:val="24"/>
        </w:rPr>
        <w:t>reserves the right to cancel the order.</w:t>
      </w:r>
    </w:p>
    <w:p w14:paraId="345270B7" w14:textId="77777777" w:rsidR="00D273D8" w:rsidRPr="00FC0812" w:rsidRDefault="00D273D8" w:rsidP="006E7FD3">
      <w:pPr>
        <w:pStyle w:val="NoSpacing"/>
        <w:tabs>
          <w:tab w:val="left" w:pos="567"/>
        </w:tabs>
        <w:ind w:left="90"/>
        <w:jc w:val="both"/>
        <w:rPr>
          <w:rFonts w:ascii="Arial" w:hAnsi="Arial" w:cs="Arial"/>
          <w:color w:val="000000" w:themeColor="text1"/>
          <w:sz w:val="18"/>
          <w:szCs w:val="18"/>
        </w:rPr>
      </w:pPr>
    </w:p>
    <w:p w14:paraId="0E41CA93" w14:textId="77777777" w:rsidR="006F3C7A" w:rsidRPr="00FC0812" w:rsidRDefault="006F3C7A" w:rsidP="006E7FD3">
      <w:pPr>
        <w:pStyle w:val="NoSpacing"/>
        <w:ind w:left="90"/>
        <w:jc w:val="both"/>
        <w:rPr>
          <w:rFonts w:ascii="Arial" w:hAnsi="Arial" w:cs="Arial"/>
          <w:color w:val="000000" w:themeColor="text1"/>
          <w:sz w:val="24"/>
          <w:szCs w:val="24"/>
        </w:rPr>
      </w:pPr>
      <w:r w:rsidRPr="00FC0812">
        <w:rPr>
          <w:rFonts w:ascii="Arial" w:hAnsi="Arial" w:cs="Arial"/>
          <w:b/>
          <w:color w:val="000000" w:themeColor="text1"/>
          <w:sz w:val="24"/>
          <w:szCs w:val="24"/>
        </w:rPr>
        <w:t>Payment Terms</w:t>
      </w:r>
      <w:r w:rsidRPr="00FC0812">
        <w:rPr>
          <w:rFonts w:ascii="Arial" w:hAnsi="Arial" w:cs="Arial"/>
          <w:color w:val="000000" w:themeColor="text1"/>
          <w:sz w:val="24"/>
          <w:szCs w:val="24"/>
        </w:rPr>
        <w:t xml:space="preserve">. </w:t>
      </w:r>
    </w:p>
    <w:p w14:paraId="1AC9B78A" w14:textId="77777777" w:rsidR="006F3C7A" w:rsidRPr="00FC0812" w:rsidRDefault="006F3C7A" w:rsidP="006E7FD3">
      <w:pPr>
        <w:pStyle w:val="NoSpacing"/>
        <w:ind w:left="90"/>
        <w:jc w:val="both"/>
        <w:rPr>
          <w:rFonts w:ascii="Arial" w:hAnsi="Arial" w:cs="Arial"/>
          <w:color w:val="000000" w:themeColor="text1"/>
          <w:sz w:val="24"/>
          <w:szCs w:val="24"/>
        </w:rPr>
      </w:pPr>
    </w:p>
    <w:p w14:paraId="3315BF37" w14:textId="73C1BF3A" w:rsidR="006F3C7A" w:rsidRPr="00FC0812" w:rsidRDefault="008343F6" w:rsidP="006E7FD3">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2</w:t>
      </w:r>
      <w:r w:rsidR="00B54076" w:rsidRPr="00FC0812">
        <w:rPr>
          <w:rFonts w:ascii="Arial" w:hAnsi="Arial" w:cs="Arial"/>
          <w:color w:val="000000" w:themeColor="text1"/>
          <w:sz w:val="24"/>
          <w:szCs w:val="24"/>
        </w:rPr>
        <w:t>3</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t xml:space="preserve">No advance amount </w:t>
      </w:r>
      <w:r w:rsidR="00B54076" w:rsidRPr="00FC0812">
        <w:rPr>
          <w:rFonts w:ascii="Arial" w:hAnsi="Arial" w:cs="Arial"/>
          <w:color w:val="000000" w:themeColor="text1"/>
          <w:sz w:val="24"/>
          <w:szCs w:val="24"/>
        </w:rPr>
        <w:t>sha</w:t>
      </w:r>
      <w:r w:rsidR="00D273D8" w:rsidRPr="00FC0812">
        <w:rPr>
          <w:rFonts w:ascii="Arial" w:hAnsi="Arial" w:cs="Arial"/>
          <w:color w:val="000000" w:themeColor="text1"/>
          <w:sz w:val="24"/>
          <w:szCs w:val="24"/>
        </w:rPr>
        <w:t xml:space="preserve">ll be paid.  </w:t>
      </w:r>
    </w:p>
    <w:p w14:paraId="3AEBC347" w14:textId="77777777" w:rsidR="006F3C7A" w:rsidRPr="00FC0812" w:rsidRDefault="006F3C7A" w:rsidP="006E7FD3">
      <w:pPr>
        <w:pStyle w:val="NoSpacing"/>
        <w:ind w:left="90"/>
        <w:jc w:val="both"/>
        <w:rPr>
          <w:rFonts w:ascii="Arial" w:hAnsi="Arial" w:cs="Arial"/>
          <w:color w:val="000000" w:themeColor="text1"/>
          <w:sz w:val="24"/>
          <w:szCs w:val="24"/>
        </w:rPr>
      </w:pPr>
    </w:p>
    <w:p w14:paraId="2E9DD7E4" w14:textId="1497DED6" w:rsidR="006F3C7A" w:rsidRPr="00FC0812" w:rsidRDefault="008343F6" w:rsidP="006E7FD3">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2</w:t>
      </w:r>
      <w:r w:rsidR="00B54076" w:rsidRPr="00FC0812">
        <w:rPr>
          <w:rFonts w:ascii="Arial" w:hAnsi="Arial" w:cs="Arial"/>
          <w:color w:val="000000" w:themeColor="text1"/>
          <w:sz w:val="24"/>
          <w:szCs w:val="24"/>
        </w:rPr>
        <w:t>4</w:t>
      </w:r>
      <w:r w:rsidR="006F3C7A" w:rsidRPr="00FC0812">
        <w:rPr>
          <w:rFonts w:ascii="Arial" w:hAnsi="Arial" w:cs="Arial"/>
          <w:color w:val="000000" w:themeColor="text1"/>
          <w:sz w:val="24"/>
          <w:szCs w:val="24"/>
        </w:rPr>
        <w:t>.</w:t>
      </w:r>
      <w:r w:rsidR="006F3C7A" w:rsidRPr="00FC0812">
        <w:rPr>
          <w:rFonts w:ascii="Arial" w:hAnsi="Arial" w:cs="Arial"/>
          <w:color w:val="000000" w:themeColor="text1"/>
          <w:sz w:val="24"/>
          <w:szCs w:val="24"/>
        </w:rPr>
        <w:tab/>
      </w:r>
      <w:r w:rsidR="00210773" w:rsidRPr="00FC0812">
        <w:rPr>
          <w:rFonts w:ascii="Arial" w:hAnsi="Arial" w:cs="Arial"/>
          <w:color w:val="000000" w:themeColor="text1"/>
          <w:sz w:val="24"/>
          <w:szCs w:val="24"/>
        </w:rPr>
        <w:t>GST shall be</w:t>
      </w:r>
      <w:r w:rsidR="00046905" w:rsidRPr="00FC0812">
        <w:rPr>
          <w:rFonts w:ascii="Arial" w:hAnsi="Arial" w:cs="Arial"/>
          <w:color w:val="000000" w:themeColor="text1"/>
          <w:sz w:val="24"/>
          <w:szCs w:val="24"/>
        </w:rPr>
        <w:t xml:space="preserve"> </w:t>
      </w:r>
      <w:r w:rsidR="00210773" w:rsidRPr="00FC0812">
        <w:rPr>
          <w:rFonts w:ascii="Arial" w:hAnsi="Arial" w:cs="Arial"/>
          <w:color w:val="000000" w:themeColor="text1"/>
          <w:sz w:val="24"/>
          <w:szCs w:val="24"/>
        </w:rPr>
        <w:t xml:space="preserve">paid </w:t>
      </w:r>
      <w:r w:rsidR="00046905" w:rsidRPr="00FC0812">
        <w:rPr>
          <w:rFonts w:ascii="Arial" w:hAnsi="Arial" w:cs="Arial"/>
          <w:color w:val="000000" w:themeColor="text1"/>
          <w:sz w:val="24"/>
          <w:szCs w:val="24"/>
        </w:rPr>
        <w:t xml:space="preserve">only </w:t>
      </w:r>
      <w:r w:rsidR="00210773" w:rsidRPr="00FC0812">
        <w:rPr>
          <w:rFonts w:ascii="Arial" w:hAnsi="Arial" w:cs="Arial"/>
          <w:color w:val="000000" w:themeColor="text1"/>
          <w:sz w:val="24"/>
          <w:szCs w:val="24"/>
        </w:rPr>
        <w:t xml:space="preserve">on production of auditable payment trail with HSN Numbers. </w:t>
      </w:r>
    </w:p>
    <w:p w14:paraId="7E902AE7" w14:textId="77777777" w:rsidR="006F3C7A" w:rsidRPr="00FC0812" w:rsidRDefault="006F3C7A" w:rsidP="006E7FD3">
      <w:pPr>
        <w:pStyle w:val="NoSpacing"/>
        <w:ind w:left="90"/>
        <w:jc w:val="both"/>
        <w:rPr>
          <w:rFonts w:ascii="Arial" w:hAnsi="Arial" w:cs="Arial"/>
          <w:color w:val="000000" w:themeColor="text1"/>
          <w:sz w:val="24"/>
          <w:szCs w:val="24"/>
        </w:rPr>
      </w:pPr>
    </w:p>
    <w:p w14:paraId="5F326A9D" w14:textId="77777777" w:rsidR="00B54076" w:rsidRPr="00FC0812" w:rsidRDefault="00046905" w:rsidP="006F3C7A">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2</w:t>
      </w:r>
      <w:r w:rsidR="00B54076" w:rsidRPr="00FC0812">
        <w:rPr>
          <w:rFonts w:ascii="Arial" w:hAnsi="Arial" w:cs="Arial"/>
          <w:color w:val="000000" w:themeColor="text1"/>
          <w:sz w:val="24"/>
          <w:szCs w:val="24"/>
        </w:rPr>
        <w:t>5</w:t>
      </w:r>
      <w:r w:rsidR="006F3C7A" w:rsidRPr="00FC0812">
        <w:rPr>
          <w:rFonts w:ascii="Arial" w:hAnsi="Arial" w:cs="Arial"/>
          <w:color w:val="000000" w:themeColor="text1"/>
          <w:sz w:val="24"/>
          <w:szCs w:val="24"/>
        </w:rPr>
        <w:t>.</w:t>
      </w:r>
      <w:r w:rsidR="006F3C7A"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 xml:space="preserve">The final payment </w:t>
      </w:r>
      <w:r w:rsidR="00B54076" w:rsidRPr="00FC0812">
        <w:rPr>
          <w:rFonts w:ascii="Arial" w:hAnsi="Arial" w:cs="Arial"/>
          <w:color w:val="000000" w:themeColor="text1"/>
          <w:sz w:val="24"/>
          <w:szCs w:val="24"/>
        </w:rPr>
        <w:t>sha</w:t>
      </w:r>
      <w:r w:rsidR="00D273D8" w:rsidRPr="00FC0812">
        <w:rPr>
          <w:rFonts w:ascii="Arial" w:hAnsi="Arial" w:cs="Arial"/>
          <w:color w:val="000000" w:themeColor="text1"/>
          <w:sz w:val="24"/>
          <w:szCs w:val="24"/>
        </w:rPr>
        <w:t xml:space="preserve">ll be made </w:t>
      </w:r>
      <w:r w:rsidR="00B54076" w:rsidRPr="00FC0812">
        <w:rPr>
          <w:rFonts w:ascii="Arial" w:hAnsi="Arial" w:cs="Arial"/>
          <w:color w:val="000000" w:themeColor="text1"/>
          <w:sz w:val="24"/>
          <w:szCs w:val="24"/>
        </w:rPr>
        <w:t xml:space="preserve">only upon </w:t>
      </w:r>
      <w:r w:rsidR="00D273D8" w:rsidRPr="00FC0812">
        <w:rPr>
          <w:rFonts w:ascii="Arial" w:hAnsi="Arial" w:cs="Arial"/>
          <w:color w:val="000000" w:themeColor="text1"/>
          <w:sz w:val="24"/>
          <w:szCs w:val="24"/>
        </w:rPr>
        <w:t xml:space="preserve">completion of the assigned job/completion of the work as per Scope of work and authenticated by Board of Officers.  </w:t>
      </w:r>
    </w:p>
    <w:p w14:paraId="6C48685A" w14:textId="77777777" w:rsidR="00B54076" w:rsidRPr="00FC0812" w:rsidRDefault="00B54076" w:rsidP="006F3C7A">
      <w:pPr>
        <w:pStyle w:val="NoSpacing"/>
        <w:ind w:left="90"/>
        <w:jc w:val="both"/>
        <w:rPr>
          <w:rFonts w:ascii="Arial" w:hAnsi="Arial" w:cs="Arial"/>
          <w:color w:val="000000" w:themeColor="text1"/>
          <w:sz w:val="24"/>
          <w:szCs w:val="24"/>
        </w:rPr>
      </w:pPr>
    </w:p>
    <w:p w14:paraId="2AEC89B7" w14:textId="77777777" w:rsidR="00B54076" w:rsidRPr="00FC0812" w:rsidRDefault="00B54076" w:rsidP="006F3C7A">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26.</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Proper Invoice</w:t>
      </w:r>
      <w:r w:rsidRPr="00FC0812">
        <w:rPr>
          <w:rFonts w:ascii="Arial" w:hAnsi="Arial" w:cs="Arial"/>
          <w:color w:val="000000" w:themeColor="text1"/>
          <w:sz w:val="24"/>
          <w:szCs w:val="24"/>
        </w:rPr>
        <w:t>, with GST payment details,</w:t>
      </w:r>
      <w:r w:rsidR="00D273D8" w:rsidRPr="00FC0812">
        <w:rPr>
          <w:rFonts w:ascii="Arial" w:hAnsi="Arial" w:cs="Arial"/>
          <w:color w:val="000000" w:themeColor="text1"/>
          <w:sz w:val="24"/>
          <w:szCs w:val="24"/>
        </w:rPr>
        <w:t xml:space="preserve"> will be submitted by the Bidder to </w:t>
      </w:r>
      <w:r w:rsidR="00D273D8" w:rsidRPr="00FC0812">
        <w:rPr>
          <w:rFonts w:ascii="Arial" w:hAnsi="Arial" w:cs="Arial"/>
          <w:b/>
          <w:bCs/>
          <w:color w:val="000000" w:themeColor="text1"/>
          <w:sz w:val="24"/>
          <w:szCs w:val="24"/>
        </w:rPr>
        <w:t xml:space="preserve">RSAOI BANGALORE, </w:t>
      </w:r>
      <w:r w:rsidR="00D273D8" w:rsidRPr="00FC0812">
        <w:rPr>
          <w:rFonts w:ascii="Arial" w:hAnsi="Arial" w:cs="Arial"/>
          <w:color w:val="000000" w:themeColor="text1"/>
          <w:sz w:val="24"/>
          <w:szCs w:val="24"/>
        </w:rPr>
        <w:t xml:space="preserve">on completion of work and other formalities. </w:t>
      </w:r>
    </w:p>
    <w:p w14:paraId="7A15D2D8" w14:textId="77777777" w:rsidR="00B54076" w:rsidRPr="00FC0812" w:rsidRDefault="00B54076" w:rsidP="006F3C7A">
      <w:pPr>
        <w:pStyle w:val="NoSpacing"/>
        <w:ind w:left="90"/>
        <w:jc w:val="both"/>
        <w:rPr>
          <w:rFonts w:ascii="Arial" w:hAnsi="Arial" w:cs="Arial"/>
          <w:color w:val="000000" w:themeColor="text1"/>
          <w:sz w:val="24"/>
          <w:szCs w:val="24"/>
        </w:rPr>
      </w:pPr>
    </w:p>
    <w:p w14:paraId="3B355343" w14:textId="608B1E99" w:rsidR="00064DC5" w:rsidRPr="00FC0812" w:rsidRDefault="00B54076" w:rsidP="006F3C7A">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27.</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On scrutiny of the invoice/</w:t>
      </w:r>
      <w:r w:rsidR="00210773" w:rsidRPr="00FC0812">
        <w:rPr>
          <w:rFonts w:ascii="Arial" w:hAnsi="Arial" w:cs="Arial"/>
          <w:color w:val="000000" w:themeColor="text1"/>
          <w:sz w:val="24"/>
          <w:szCs w:val="24"/>
        </w:rPr>
        <w:t xml:space="preserve"> </w:t>
      </w:r>
      <w:r w:rsidR="00D273D8" w:rsidRPr="00FC0812">
        <w:rPr>
          <w:rFonts w:ascii="Arial" w:hAnsi="Arial" w:cs="Arial"/>
          <w:color w:val="000000" w:themeColor="text1"/>
          <w:sz w:val="24"/>
          <w:szCs w:val="24"/>
        </w:rPr>
        <w:t xml:space="preserve">bill, </w:t>
      </w:r>
      <w:r w:rsidR="00D273D8" w:rsidRPr="00FC0812">
        <w:rPr>
          <w:rFonts w:ascii="Arial" w:hAnsi="Arial" w:cs="Arial"/>
          <w:b/>
          <w:bCs/>
          <w:color w:val="000000" w:themeColor="text1"/>
          <w:sz w:val="24"/>
          <w:szCs w:val="24"/>
        </w:rPr>
        <w:t>RSAOI BANGALORE</w:t>
      </w:r>
      <w:r w:rsidR="00D273D8" w:rsidRPr="00FC0812">
        <w:rPr>
          <w:rFonts w:ascii="Arial" w:hAnsi="Arial" w:cs="Arial"/>
          <w:color w:val="000000" w:themeColor="text1"/>
          <w:sz w:val="24"/>
          <w:szCs w:val="24"/>
        </w:rPr>
        <w:t xml:space="preserve"> on recommendations of the Board of Offrs convened by HQ KKSA, shall make payment after deduction of payable TDS as applicable. </w:t>
      </w:r>
    </w:p>
    <w:p w14:paraId="05C8718A" w14:textId="77777777" w:rsidR="009202E4" w:rsidRPr="00FC0812" w:rsidRDefault="009202E4" w:rsidP="006E7FD3">
      <w:pPr>
        <w:spacing w:after="0" w:line="240" w:lineRule="auto"/>
        <w:ind w:left="90"/>
        <w:jc w:val="both"/>
        <w:rPr>
          <w:rFonts w:ascii="Arial" w:hAnsi="Arial" w:cs="Arial"/>
          <w:color w:val="000000" w:themeColor="text1"/>
          <w:sz w:val="24"/>
          <w:szCs w:val="24"/>
        </w:rPr>
      </w:pPr>
    </w:p>
    <w:p w14:paraId="7ADD6CF6" w14:textId="77777777" w:rsidR="00787DC0" w:rsidRDefault="00787DC0" w:rsidP="006E7FD3">
      <w:pPr>
        <w:spacing w:after="0" w:line="240" w:lineRule="auto"/>
        <w:ind w:left="90"/>
        <w:jc w:val="both"/>
        <w:rPr>
          <w:rFonts w:ascii="Arial" w:hAnsi="Arial" w:cs="Arial"/>
          <w:color w:val="000000" w:themeColor="text1"/>
          <w:sz w:val="24"/>
          <w:szCs w:val="24"/>
        </w:rPr>
      </w:pPr>
    </w:p>
    <w:p w14:paraId="68CBDA8A" w14:textId="77777777" w:rsidR="00787DC0" w:rsidRDefault="00787DC0" w:rsidP="006E7FD3">
      <w:pPr>
        <w:spacing w:after="0" w:line="240" w:lineRule="auto"/>
        <w:ind w:left="90"/>
        <w:jc w:val="both"/>
        <w:rPr>
          <w:rFonts w:ascii="Arial" w:hAnsi="Arial" w:cs="Arial"/>
          <w:color w:val="000000" w:themeColor="text1"/>
          <w:sz w:val="24"/>
          <w:szCs w:val="24"/>
        </w:rPr>
      </w:pPr>
    </w:p>
    <w:p w14:paraId="32A87D42" w14:textId="1BAA214A" w:rsidR="00D273D8" w:rsidRPr="00FC0812" w:rsidRDefault="006F3C7A" w:rsidP="006E7FD3">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lastRenderedPageBreak/>
        <w:t>2</w:t>
      </w:r>
      <w:r w:rsidR="00B54076" w:rsidRPr="00FC0812">
        <w:rPr>
          <w:rFonts w:ascii="Arial" w:hAnsi="Arial" w:cs="Arial"/>
          <w:color w:val="000000" w:themeColor="text1"/>
          <w:sz w:val="24"/>
          <w:szCs w:val="24"/>
        </w:rPr>
        <w:t>8</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r>
      <w:r w:rsidR="00D273D8" w:rsidRPr="00FC0812">
        <w:rPr>
          <w:rFonts w:ascii="Arial" w:hAnsi="Arial" w:cs="Arial"/>
          <w:b/>
          <w:color w:val="000000" w:themeColor="text1"/>
          <w:sz w:val="24"/>
          <w:szCs w:val="24"/>
        </w:rPr>
        <w:t xml:space="preserve">Applicability </w:t>
      </w:r>
      <w:r w:rsidR="00204D54">
        <w:rPr>
          <w:rFonts w:ascii="Arial" w:hAnsi="Arial" w:cs="Arial"/>
          <w:b/>
          <w:color w:val="000000" w:themeColor="text1"/>
          <w:sz w:val="24"/>
          <w:szCs w:val="24"/>
        </w:rPr>
        <w:t xml:space="preserve">of </w:t>
      </w:r>
      <w:r w:rsidR="00D273D8" w:rsidRPr="00FC0812">
        <w:rPr>
          <w:rFonts w:ascii="Arial" w:hAnsi="Arial" w:cs="Arial"/>
          <w:b/>
          <w:color w:val="000000" w:themeColor="text1"/>
          <w:sz w:val="24"/>
          <w:szCs w:val="24"/>
        </w:rPr>
        <w:t>Force Majeure Conditions.</w:t>
      </w:r>
      <w:r w:rsidR="00D273D8" w:rsidRPr="00FC0812">
        <w:rPr>
          <w:rFonts w:ascii="Arial" w:hAnsi="Arial" w:cs="Arial"/>
          <w:color w:val="000000" w:themeColor="text1"/>
          <w:sz w:val="24"/>
          <w:szCs w:val="24"/>
        </w:rPr>
        <w:t xml:space="preserve">  The Force Majeure conditions will be applied to the both parties till completion of the project work </w:t>
      </w:r>
      <w:r w:rsidR="000329DB" w:rsidRPr="00FC0812">
        <w:rPr>
          <w:rFonts w:ascii="Arial" w:hAnsi="Arial" w:cs="Arial"/>
          <w:color w:val="000000" w:themeColor="text1"/>
          <w:sz w:val="24"/>
          <w:szCs w:val="24"/>
        </w:rPr>
        <w:t>“</w:t>
      </w:r>
      <w:r w:rsidR="000329DB" w:rsidRPr="00FC0812">
        <w:rPr>
          <w:rFonts w:ascii="Arial" w:hAnsi="Arial" w:cs="Arial"/>
          <w:b/>
          <w:color w:val="000000" w:themeColor="text1"/>
          <w:sz w:val="24"/>
          <w:szCs w:val="24"/>
        </w:rPr>
        <w:t>CONSTRUCTION OF GYM HALL AT RSAOI BANGALORE”</w:t>
      </w:r>
      <w:r w:rsidR="00D273D8" w:rsidRPr="00FC0812">
        <w:rPr>
          <w:rFonts w:ascii="Arial" w:hAnsi="Arial" w:cs="Arial"/>
          <w:b/>
          <w:bCs/>
          <w:color w:val="000000" w:themeColor="text1"/>
          <w:sz w:val="24"/>
          <w:szCs w:val="24"/>
        </w:rPr>
        <w:t xml:space="preserve"> </w:t>
      </w:r>
      <w:r w:rsidR="00D273D8" w:rsidRPr="00FC0812">
        <w:rPr>
          <w:rFonts w:ascii="Arial" w:hAnsi="Arial" w:cs="Arial"/>
          <w:color w:val="000000" w:themeColor="text1"/>
          <w:sz w:val="24"/>
          <w:szCs w:val="24"/>
        </w:rPr>
        <w:t>as per the law of the land.</w:t>
      </w:r>
    </w:p>
    <w:p w14:paraId="056E2C0A" w14:textId="77777777" w:rsidR="00B46940" w:rsidRPr="00FC0812" w:rsidRDefault="00B46940" w:rsidP="00D273D8">
      <w:pPr>
        <w:pStyle w:val="NoSpacing"/>
        <w:ind w:left="90"/>
        <w:jc w:val="both"/>
        <w:rPr>
          <w:rFonts w:ascii="Arial" w:hAnsi="Arial" w:cs="Arial"/>
          <w:color w:val="000000" w:themeColor="text1"/>
          <w:sz w:val="24"/>
          <w:szCs w:val="24"/>
        </w:rPr>
      </w:pPr>
    </w:p>
    <w:p w14:paraId="2E5153A8" w14:textId="415B0C97" w:rsidR="00A57D54" w:rsidRPr="00FC0812" w:rsidRDefault="006F3C7A" w:rsidP="00064DC5">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2</w:t>
      </w:r>
      <w:r w:rsidR="00B54076" w:rsidRPr="00FC0812">
        <w:rPr>
          <w:rFonts w:ascii="Arial" w:hAnsi="Arial" w:cs="Arial"/>
          <w:color w:val="000000" w:themeColor="text1"/>
          <w:sz w:val="24"/>
          <w:szCs w:val="24"/>
        </w:rPr>
        <w:t>9</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r>
      <w:r w:rsidR="00D273D8" w:rsidRPr="00FC0812">
        <w:rPr>
          <w:rFonts w:ascii="Arial" w:hAnsi="Arial" w:cs="Arial"/>
          <w:b/>
          <w:bCs/>
          <w:color w:val="000000" w:themeColor="text1"/>
          <w:sz w:val="24"/>
          <w:szCs w:val="24"/>
        </w:rPr>
        <w:t>Termination of Contract</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r>
      <w:r w:rsidR="00D273D8" w:rsidRPr="00FC0812">
        <w:rPr>
          <w:rFonts w:ascii="Arial" w:hAnsi="Arial" w:cs="Arial"/>
          <w:b/>
          <w:bCs/>
          <w:color w:val="000000" w:themeColor="text1"/>
          <w:sz w:val="24"/>
          <w:szCs w:val="24"/>
        </w:rPr>
        <w:t>RSAOI BANGALORE</w:t>
      </w:r>
      <w:r w:rsidR="00D273D8" w:rsidRPr="00FC0812">
        <w:rPr>
          <w:rFonts w:ascii="Arial" w:hAnsi="Arial" w:cs="Arial"/>
          <w:color w:val="000000" w:themeColor="text1"/>
          <w:sz w:val="24"/>
          <w:szCs w:val="24"/>
        </w:rPr>
        <w:t xml:space="preserve"> reserves the right to terminate the contract in the event of non-performance / non-adherence to laid down quality and Current Good Engineering Practices / illegal / unethical practices.</w:t>
      </w:r>
    </w:p>
    <w:p w14:paraId="700C8C50" w14:textId="77777777" w:rsidR="00A57D54" w:rsidRPr="00FC0812" w:rsidRDefault="00A57D54" w:rsidP="00A57D54">
      <w:pPr>
        <w:pStyle w:val="NoSpacing"/>
        <w:tabs>
          <w:tab w:val="left" w:pos="567"/>
        </w:tabs>
        <w:ind w:left="90"/>
        <w:jc w:val="center"/>
        <w:rPr>
          <w:rFonts w:ascii="Arial" w:hAnsi="Arial" w:cs="Arial"/>
          <w:color w:val="000000" w:themeColor="text1"/>
          <w:sz w:val="24"/>
          <w:szCs w:val="24"/>
        </w:rPr>
      </w:pPr>
    </w:p>
    <w:p w14:paraId="61149B41" w14:textId="77777777" w:rsidR="00B54076" w:rsidRPr="00FC0812" w:rsidRDefault="00B54076" w:rsidP="00D273D8">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30</w:t>
      </w:r>
      <w:r w:rsidR="00D273D8" w:rsidRPr="00FC0812">
        <w:rPr>
          <w:rFonts w:ascii="Arial" w:hAnsi="Arial" w:cs="Arial"/>
          <w:color w:val="000000" w:themeColor="text1"/>
          <w:sz w:val="24"/>
          <w:szCs w:val="24"/>
        </w:rPr>
        <w:t>.</w:t>
      </w:r>
      <w:r w:rsidR="00D273D8"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ab/>
      </w:r>
      <w:r w:rsidR="00D273D8" w:rsidRPr="00FC0812">
        <w:rPr>
          <w:rFonts w:ascii="Arial" w:hAnsi="Arial" w:cs="Arial"/>
          <w:b/>
          <w:color w:val="000000" w:themeColor="text1"/>
          <w:sz w:val="24"/>
          <w:szCs w:val="24"/>
        </w:rPr>
        <w:t>Clarification Regarding Contents of RFP</w:t>
      </w:r>
      <w:r w:rsidR="00D273D8" w:rsidRPr="00FC0812">
        <w:rPr>
          <w:rFonts w:ascii="Arial" w:hAnsi="Arial" w:cs="Arial"/>
          <w:color w:val="000000" w:themeColor="text1"/>
          <w:sz w:val="24"/>
          <w:szCs w:val="24"/>
        </w:rPr>
        <w:t xml:space="preserve">.  </w:t>
      </w:r>
      <w:r w:rsidR="006F3C7A" w:rsidRPr="00FC0812">
        <w:rPr>
          <w:rFonts w:ascii="Arial" w:hAnsi="Arial" w:cs="Arial"/>
          <w:color w:val="000000" w:themeColor="text1"/>
          <w:sz w:val="24"/>
          <w:szCs w:val="24"/>
        </w:rPr>
        <w:t>Can be clarified during Pre-Bid Meeting</w:t>
      </w:r>
      <w:r w:rsidRPr="00FC0812">
        <w:rPr>
          <w:rFonts w:ascii="Arial" w:hAnsi="Arial" w:cs="Arial"/>
          <w:color w:val="000000" w:themeColor="text1"/>
          <w:sz w:val="24"/>
          <w:szCs w:val="24"/>
        </w:rPr>
        <w:t xml:space="preserve"> only</w:t>
      </w:r>
      <w:r w:rsidR="00D273D8" w:rsidRPr="00FC0812">
        <w:rPr>
          <w:rFonts w:ascii="Arial" w:hAnsi="Arial" w:cs="Arial"/>
          <w:color w:val="000000" w:themeColor="text1"/>
          <w:sz w:val="24"/>
          <w:szCs w:val="24"/>
        </w:rPr>
        <w:t xml:space="preserve">. </w:t>
      </w:r>
    </w:p>
    <w:p w14:paraId="65E75D68" w14:textId="77777777" w:rsidR="00B54076" w:rsidRPr="00FC0812" w:rsidRDefault="00B54076" w:rsidP="00D273D8">
      <w:pPr>
        <w:pStyle w:val="NoSpacing"/>
        <w:tabs>
          <w:tab w:val="left" w:pos="567"/>
        </w:tabs>
        <w:ind w:left="90"/>
        <w:jc w:val="both"/>
        <w:rPr>
          <w:rFonts w:ascii="Arial" w:hAnsi="Arial" w:cs="Arial"/>
          <w:color w:val="000000" w:themeColor="text1"/>
          <w:sz w:val="24"/>
          <w:szCs w:val="24"/>
        </w:rPr>
      </w:pPr>
    </w:p>
    <w:p w14:paraId="4F679EB0" w14:textId="418B5B0C" w:rsidR="004201E3" w:rsidRPr="00FC0812" w:rsidRDefault="00B54076"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3</w:t>
      </w:r>
      <w:r w:rsidR="00D8058E" w:rsidRPr="00FC0812">
        <w:rPr>
          <w:rFonts w:ascii="Arial" w:hAnsi="Arial" w:cs="Arial"/>
          <w:color w:val="000000" w:themeColor="text1"/>
          <w:sz w:val="24"/>
          <w:szCs w:val="24"/>
        </w:rPr>
        <w:t>1</w:t>
      </w:r>
      <w:r w:rsidR="004201E3" w:rsidRPr="00FC0812">
        <w:rPr>
          <w:rFonts w:ascii="Arial" w:hAnsi="Arial" w:cs="Arial"/>
          <w:color w:val="000000" w:themeColor="text1"/>
          <w:sz w:val="24"/>
          <w:szCs w:val="24"/>
        </w:rPr>
        <w:t>.</w:t>
      </w:r>
      <w:r w:rsidR="004201E3" w:rsidRPr="00FC0812">
        <w:rPr>
          <w:rFonts w:ascii="Arial" w:hAnsi="Arial" w:cs="Arial"/>
          <w:color w:val="000000" w:themeColor="text1"/>
          <w:sz w:val="24"/>
          <w:szCs w:val="24"/>
        </w:rPr>
        <w:tab/>
        <w:t xml:space="preserve">Any unforeseen situations such as </w:t>
      </w:r>
      <w:r w:rsidRPr="00FC0812">
        <w:rPr>
          <w:rFonts w:ascii="Arial" w:hAnsi="Arial" w:cs="Arial"/>
          <w:color w:val="000000" w:themeColor="text1"/>
          <w:sz w:val="24"/>
          <w:szCs w:val="24"/>
        </w:rPr>
        <w:t>Resultant Single Vendor Situation (</w:t>
      </w:r>
      <w:r w:rsidR="004201E3" w:rsidRPr="00FC0812">
        <w:rPr>
          <w:rFonts w:ascii="Arial" w:hAnsi="Arial" w:cs="Arial"/>
          <w:color w:val="000000" w:themeColor="text1"/>
          <w:sz w:val="24"/>
          <w:szCs w:val="24"/>
        </w:rPr>
        <w:t>RSVS</w:t>
      </w:r>
      <w:r w:rsidRPr="00FC0812">
        <w:rPr>
          <w:rFonts w:ascii="Arial" w:hAnsi="Arial" w:cs="Arial"/>
          <w:color w:val="000000" w:themeColor="text1"/>
          <w:sz w:val="24"/>
          <w:szCs w:val="24"/>
        </w:rPr>
        <w:t>)</w:t>
      </w:r>
      <w:r w:rsidR="004201E3" w:rsidRPr="00FC0812">
        <w:rPr>
          <w:rFonts w:ascii="Arial" w:hAnsi="Arial" w:cs="Arial"/>
          <w:color w:val="000000" w:themeColor="text1"/>
          <w:sz w:val="24"/>
          <w:szCs w:val="24"/>
        </w:rPr>
        <w:t xml:space="preserve">, </w:t>
      </w:r>
      <w:r w:rsidR="00046905" w:rsidRPr="00FC0812">
        <w:rPr>
          <w:rFonts w:ascii="Arial" w:hAnsi="Arial" w:cs="Arial"/>
          <w:color w:val="000000" w:themeColor="text1"/>
          <w:sz w:val="24"/>
          <w:szCs w:val="24"/>
        </w:rPr>
        <w:t xml:space="preserve">difference in </w:t>
      </w:r>
      <w:r w:rsidR="004201E3" w:rsidRPr="00FC0812">
        <w:rPr>
          <w:rFonts w:ascii="Arial" w:hAnsi="Arial" w:cs="Arial"/>
          <w:color w:val="000000" w:themeColor="text1"/>
          <w:sz w:val="24"/>
          <w:szCs w:val="24"/>
        </w:rPr>
        <w:t>Tech Parameters</w:t>
      </w:r>
      <w:r w:rsidRPr="00FC0812">
        <w:rPr>
          <w:rFonts w:ascii="Arial" w:hAnsi="Arial" w:cs="Arial"/>
          <w:color w:val="000000" w:themeColor="text1"/>
          <w:sz w:val="24"/>
          <w:szCs w:val="24"/>
        </w:rPr>
        <w:t>,</w:t>
      </w:r>
      <w:r w:rsidR="004201E3" w:rsidRPr="00FC0812">
        <w:rPr>
          <w:rFonts w:ascii="Arial" w:hAnsi="Arial" w:cs="Arial"/>
          <w:color w:val="000000" w:themeColor="text1"/>
          <w:sz w:val="24"/>
          <w:szCs w:val="24"/>
        </w:rPr>
        <w:t xml:space="preserve"> </w:t>
      </w:r>
      <w:r w:rsidR="00046905" w:rsidRPr="00FC0812">
        <w:rPr>
          <w:rFonts w:ascii="Arial" w:hAnsi="Arial" w:cs="Arial"/>
          <w:color w:val="000000" w:themeColor="text1"/>
          <w:sz w:val="24"/>
          <w:szCs w:val="24"/>
        </w:rPr>
        <w:t xml:space="preserve">opinions and </w:t>
      </w:r>
      <w:r w:rsidR="004201E3" w:rsidRPr="00FC0812">
        <w:rPr>
          <w:rFonts w:ascii="Arial" w:hAnsi="Arial" w:cs="Arial"/>
          <w:color w:val="000000" w:themeColor="text1"/>
          <w:sz w:val="24"/>
          <w:szCs w:val="24"/>
        </w:rPr>
        <w:t>Force Majeure shall be dealt through a BOO</w:t>
      </w:r>
      <w:r w:rsidRPr="00FC0812">
        <w:rPr>
          <w:rFonts w:ascii="Arial" w:hAnsi="Arial" w:cs="Arial"/>
          <w:color w:val="000000" w:themeColor="text1"/>
          <w:sz w:val="24"/>
          <w:szCs w:val="24"/>
        </w:rPr>
        <w:t xml:space="preserve"> at the behest of the management,</w:t>
      </w:r>
      <w:r w:rsidR="004201E3" w:rsidRPr="00FC0812">
        <w:rPr>
          <w:rFonts w:ascii="Arial" w:hAnsi="Arial" w:cs="Arial"/>
          <w:color w:val="000000" w:themeColor="text1"/>
          <w:sz w:val="24"/>
          <w:szCs w:val="24"/>
        </w:rPr>
        <w:t xml:space="preserve"> whose decision shall be final and binding on all parties.</w:t>
      </w:r>
    </w:p>
    <w:p w14:paraId="185DFFE2" w14:textId="77777777" w:rsidR="004201E3" w:rsidRPr="00FC0812" w:rsidRDefault="004201E3" w:rsidP="00D273D8">
      <w:pPr>
        <w:pStyle w:val="NoSpacing"/>
        <w:ind w:left="90"/>
        <w:jc w:val="both"/>
        <w:rPr>
          <w:rFonts w:ascii="Arial" w:hAnsi="Arial" w:cs="Arial"/>
          <w:color w:val="000000" w:themeColor="text1"/>
          <w:sz w:val="24"/>
          <w:szCs w:val="24"/>
        </w:rPr>
      </w:pPr>
    </w:p>
    <w:p w14:paraId="03C935CB" w14:textId="58D82061" w:rsidR="009D08C8" w:rsidRPr="00FC0812" w:rsidRDefault="00B54076"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3</w:t>
      </w:r>
      <w:r w:rsidR="00D8058E" w:rsidRPr="00FC0812">
        <w:rPr>
          <w:rFonts w:ascii="Arial" w:hAnsi="Arial" w:cs="Arial"/>
          <w:color w:val="000000" w:themeColor="text1"/>
          <w:sz w:val="24"/>
          <w:szCs w:val="24"/>
        </w:rPr>
        <w:t>2</w:t>
      </w:r>
      <w:r w:rsidR="004201E3" w:rsidRPr="00FC0812">
        <w:rPr>
          <w:rFonts w:ascii="Arial" w:hAnsi="Arial" w:cs="Arial"/>
          <w:color w:val="000000" w:themeColor="text1"/>
          <w:sz w:val="24"/>
          <w:szCs w:val="24"/>
        </w:rPr>
        <w:t>.</w:t>
      </w:r>
      <w:r w:rsidR="004201E3" w:rsidRPr="00FC0812">
        <w:rPr>
          <w:rFonts w:ascii="Arial" w:hAnsi="Arial" w:cs="Arial"/>
          <w:color w:val="000000" w:themeColor="text1"/>
          <w:sz w:val="24"/>
          <w:szCs w:val="24"/>
        </w:rPr>
        <w:tab/>
      </w:r>
      <w:r w:rsidR="009D08C8" w:rsidRPr="00FC0812">
        <w:rPr>
          <w:rFonts w:ascii="Arial" w:hAnsi="Arial" w:cs="Arial"/>
          <w:b/>
          <w:bCs/>
          <w:color w:val="000000" w:themeColor="text1"/>
          <w:sz w:val="24"/>
          <w:szCs w:val="24"/>
        </w:rPr>
        <w:t xml:space="preserve">RFP </w:t>
      </w:r>
      <w:r w:rsidR="00046905" w:rsidRPr="00FC0812">
        <w:rPr>
          <w:rFonts w:ascii="Arial" w:hAnsi="Arial" w:cs="Arial"/>
          <w:b/>
          <w:bCs/>
          <w:color w:val="000000" w:themeColor="text1"/>
          <w:sz w:val="24"/>
          <w:szCs w:val="24"/>
        </w:rPr>
        <w:t xml:space="preserve">part of </w:t>
      </w:r>
      <w:r w:rsidR="009D08C8" w:rsidRPr="00FC0812">
        <w:rPr>
          <w:rFonts w:ascii="Arial" w:hAnsi="Arial" w:cs="Arial"/>
          <w:b/>
          <w:bCs/>
          <w:color w:val="000000" w:themeColor="text1"/>
          <w:sz w:val="24"/>
          <w:szCs w:val="24"/>
        </w:rPr>
        <w:t xml:space="preserve">Bid Document. </w:t>
      </w:r>
      <w:r w:rsidR="009D08C8" w:rsidRPr="00FC0812">
        <w:rPr>
          <w:rFonts w:ascii="Arial" w:hAnsi="Arial" w:cs="Arial"/>
          <w:b/>
          <w:bCs/>
          <w:color w:val="000000" w:themeColor="text1"/>
          <w:sz w:val="24"/>
          <w:szCs w:val="24"/>
        </w:rPr>
        <w:tab/>
        <w:t xml:space="preserve">Not contained anywhere else or whatever the status, RFP itself shall </w:t>
      </w:r>
      <w:r w:rsidRPr="00FC0812">
        <w:rPr>
          <w:rFonts w:ascii="Arial" w:hAnsi="Arial" w:cs="Arial"/>
          <w:b/>
          <w:bCs/>
          <w:color w:val="000000" w:themeColor="text1"/>
          <w:sz w:val="24"/>
          <w:szCs w:val="24"/>
        </w:rPr>
        <w:t xml:space="preserve">form part of the </w:t>
      </w:r>
      <w:r w:rsidR="009D08C8" w:rsidRPr="00FC0812">
        <w:rPr>
          <w:rFonts w:ascii="Arial" w:hAnsi="Arial" w:cs="Arial"/>
          <w:b/>
          <w:bCs/>
          <w:color w:val="000000" w:themeColor="text1"/>
          <w:sz w:val="24"/>
          <w:szCs w:val="24"/>
        </w:rPr>
        <w:t>bid document and each bidder shall be required to sign on each page as acceptance of terms and conditions in the RFP.</w:t>
      </w:r>
    </w:p>
    <w:p w14:paraId="01963D4B" w14:textId="77777777" w:rsidR="00BF0103" w:rsidRPr="00FC0812" w:rsidRDefault="00BF0103" w:rsidP="00D273D8">
      <w:pPr>
        <w:pStyle w:val="NoSpacing"/>
        <w:ind w:left="90"/>
        <w:jc w:val="both"/>
        <w:rPr>
          <w:rFonts w:ascii="Arial" w:hAnsi="Arial" w:cs="Arial"/>
          <w:color w:val="000000" w:themeColor="text1"/>
          <w:sz w:val="24"/>
          <w:szCs w:val="24"/>
        </w:rPr>
      </w:pPr>
    </w:p>
    <w:p w14:paraId="6EE8FB52" w14:textId="765F1AAD" w:rsidR="00D8058E" w:rsidRPr="00FC0812" w:rsidRDefault="00D8058E" w:rsidP="00D273D8">
      <w:pPr>
        <w:pStyle w:val="NoSpacing"/>
        <w:ind w:left="90"/>
        <w:jc w:val="both"/>
        <w:rPr>
          <w:rFonts w:ascii="Arial" w:hAnsi="Arial" w:cs="Arial"/>
          <w:b/>
          <w:bCs/>
          <w:color w:val="000000" w:themeColor="text1"/>
          <w:sz w:val="24"/>
          <w:szCs w:val="24"/>
        </w:rPr>
      </w:pPr>
      <w:r w:rsidRPr="00FC0812">
        <w:rPr>
          <w:rFonts w:ascii="Arial" w:hAnsi="Arial" w:cs="Arial"/>
          <w:b/>
          <w:bCs/>
          <w:color w:val="000000" w:themeColor="text1"/>
          <w:sz w:val="24"/>
          <w:szCs w:val="24"/>
        </w:rPr>
        <w:t>Rules Governing Pre Bid Meeting</w:t>
      </w:r>
    </w:p>
    <w:p w14:paraId="0EC2420B" w14:textId="77777777" w:rsidR="00D8058E" w:rsidRPr="00FC0812" w:rsidRDefault="00D8058E" w:rsidP="00D273D8">
      <w:pPr>
        <w:pStyle w:val="NoSpacing"/>
        <w:ind w:left="90"/>
        <w:jc w:val="both"/>
        <w:rPr>
          <w:rFonts w:ascii="Arial" w:hAnsi="Arial" w:cs="Arial"/>
          <w:color w:val="000000" w:themeColor="text1"/>
          <w:sz w:val="24"/>
          <w:szCs w:val="24"/>
        </w:rPr>
      </w:pPr>
    </w:p>
    <w:p w14:paraId="7E50538E" w14:textId="4692443A" w:rsidR="00D8058E" w:rsidRPr="00FC0812" w:rsidRDefault="00D8058E" w:rsidP="00D273D8">
      <w:pPr>
        <w:pStyle w:val="NoSpacing"/>
        <w:ind w:left="90"/>
        <w:jc w:val="both"/>
        <w:rPr>
          <w:rFonts w:ascii="Arial" w:hAnsi="Arial" w:cs="Arial"/>
          <w:color w:val="000000" w:themeColor="text1"/>
          <w:sz w:val="24"/>
          <w:szCs w:val="24"/>
        </w:rPr>
      </w:pPr>
      <w:r w:rsidRPr="00FC0812">
        <w:rPr>
          <w:rFonts w:ascii="Arial" w:hAnsi="Arial" w:cs="Arial"/>
          <w:b/>
          <w:bCs/>
          <w:color w:val="000000" w:themeColor="text1"/>
          <w:sz w:val="24"/>
          <w:szCs w:val="24"/>
        </w:rPr>
        <w:t>33.1 Attendance.</w:t>
      </w:r>
      <w:r w:rsidRPr="00FC0812">
        <w:rPr>
          <w:rFonts w:ascii="Arial" w:hAnsi="Arial" w:cs="Arial"/>
          <w:color w:val="000000" w:themeColor="text1"/>
          <w:sz w:val="24"/>
          <w:szCs w:val="24"/>
        </w:rPr>
        <w:tab/>
        <w:t xml:space="preserve">Bidders can participate by themselves or through their representatives in the Pre Bid Meeting. </w:t>
      </w:r>
    </w:p>
    <w:p w14:paraId="73A976C0" w14:textId="77777777" w:rsidR="00D8058E" w:rsidRPr="00FC0812" w:rsidRDefault="00D8058E" w:rsidP="00D273D8">
      <w:pPr>
        <w:pStyle w:val="NoSpacing"/>
        <w:ind w:left="90"/>
        <w:jc w:val="both"/>
        <w:rPr>
          <w:rFonts w:ascii="Arial" w:hAnsi="Arial" w:cs="Arial"/>
          <w:color w:val="000000" w:themeColor="text1"/>
          <w:sz w:val="24"/>
          <w:szCs w:val="24"/>
        </w:rPr>
      </w:pPr>
    </w:p>
    <w:p w14:paraId="0283C26D" w14:textId="47B2297C" w:rsidR="00D8058E" w:rsidRPr="00FC0812" w:rsidRDefault="00D8058E"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 xml:space="preserve">33.2 </w:t>
      </w:r>
      <w:r w:rsidRPr="00FC0812">
        <w:rPr>
          <w:rFonts w:ascii="Arial" w:hAnsi="Arial" w:cs="Arial"/>
          <w:color w:val="000000" w:themeColor="text1"/>
          <w:sz w:val="24"/>
          <w:szCs w:val="24"/>
        </w:rPr>
        <w:tab/>
        <w:t xml:space="preserve">Clarifications, as given in the Pre Bid Meeting shall be emailed to only those who endorse their email in the Attendance Sheet. </w:t>
      </w:r>
    </w:p>
    <w:p w14:paraId="4054B073" w14:textId="77777777" w:rsidR="00D8058E" w:rsidRPr="00FC0812" w:rsidRDefault="00D8058E" w:rsidP="00D273D8">
      <w:pPr>
        <w:pStyle w:val="NoSpacing"/>
        <w:ind w:left="90"/>
        <w:jc w:val="both"/>
        <w:rPr>
          <w:rFonts w:ascii="Arial" w:hAnsi="Arial" w:cs="Arial"/>
          <w:color w:val="000000" w:themeColor="text1"/>
          <w:sz w:val="24"/>
          <w:szCs w:val="24"/>
        </w:rPr>
      </w:pPr>
    </w:p>
    <w:p w14:paraId="465E9BD1" w14:textId="38821D28" w:rsidR="00D8058E" w:rsidRPr="00FC0812" w:rsidRDefault="00D8058E"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 xml:space="preserve">33.3 </w:t>
      </w:r>
      <w:r w:rsidRPr="00FC0812">
        <w:rPr>
          <w:rFonts w:ascii="Arial" w:hAnsi="Arial" w:cs="Arial"/>
          <w:color w:val="000000" w:themeColor="text1"/>
          <w:sz w:val="24"/>
          <w:szCs w:val="24"/>
        </w:rPr>
        <w:tab/>
        <w:t>Absentees can place bids, however, all clarifications and decisions shall be applicable to all bidders in a manner that they were present during the Pre-Bid Meeting.</w:t>
      </w:r>
    </w:p>
    <w:p w14:paraId="48AA27B7" w14:textId="77777777" w:rsidR="00D8058E" w:rsidRPr="00FC0812" w:rsidRDefault="00D8058E" w:rsidP="00D273D8">
      <w:pPr>
        <w:pStyle w:val="NoSpacing"/>
        <w:ind w:left="90"/>
        <w:jc w:val="both"/>
        <w:rPr>
          <w:rFonts w:ascii="Arial" w:hAnsi="Arial" w:cs="Arial"/>
          <w:color w:val="000000" w:themeColor="text1"/>
          <w:sz w:val="24"/>
          <w:szCs w:val="24"/>
        </w:rPr>
      </w:pPr>
    </w:p>
    <w:p w14:paraId="7ACDE0A4" w14:textId="0BB145CB" w:rsidR="009D08C8" w:rsidRPr="00FC0812" w:rsidRDefault="00D8058E" w:rsidP="00D8058E">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33.</w:t>
      </w:r>
      <w:r w:rsidR="00CD0572" w:rsidRPr="00FC0812">
        <w:rPr>
          <w:rFonts w:ascii="Arial" w:hAnsi="Arial" w:cs="Arial"/>
          <w:color w:val="000000" w:themeColor="text1"/>
          <w:sz w:val="24"/>
          <w:szCs w:val="24"/>
        </w:rPr>
        <w:t>4</w:t>
      </w:r>
      <w:r w:rsidRPr="00FC0812">
        <w:rPr>
          <w:rFonts w:ascii="Arial" w:hAnsi="Arial" w:cs="Arial"/>
          <w:color w:val="000000" w:themeColor="text1"/>
          <w:sz w:val="24"/>
          <w:szCs w:val="24"/>
        </w:rPr>
        <w:tab/>
        <w:t>The minutes of the Pre-Bid Meeting shall be displayed on the RSAOI Website.</w:t>
      </w:r>
      <w:r w:rsidR="0076002B" w:rsidRPr="00FC0812">
        <w:rPr>
          <w:rFonts w:ascii="Arial" w:hAnsi="Arial" w:cs="Arial"/>
          <w:color w:val="000000" w:themeColor="text1"/>
          <w:sz w:val="24"/>
          <w:szCs w:val="24"/>
        </w:rPr>
        <w:t xml:space="preserve"> </w:t>
      </w:r>
    </w:p>
    <w:p w14:paraId="157A137A" w14:textId="77777777" w:rsidR="009D08C8" w:rsidRPr="00FC0812" w:rsidRDefault="009D08C8" w:rsidP="00D273D8">
      <w:pPr>
        <w:pStyle w:val="NoSpacing"/>
        <w:ind w:left="90"/>
        <w:jc w:val="both"/>
        <w:rPr>
          <w:rFonts w:ascii="Arial" w:hAnsi="Arial" w:cs="Arial"/>
          <w:color w:val="000000" w:themeColor="text1"/>
          <w:sz w:val="24"/>
          <w:szCs w:val="24"/>
        </w:rPr>
      </w:pPr>
    </w:p>
    <w:p w14:paraId="78536564" w14:textId="4F8B8864" w:rsidR="009D08C8" w:rsidRPr="00FC0812" w:rsidRDefault="00046905"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3</w:t>
      </w:r>
      <w:r w:rsidR="00D8058E" w:rsidRPr="00FC0812">
        <w:rPr>
          <w:rFonts w:ascii="Arial" w:hAnsi="Arial" w:cs="Arial"/>
          <w:color w:val="000000" w:themeColor="text1"/>
          <w:sz w:val="24"/>
          <w:szCs w:val="24"/>
        </w:rPr>
        <w:t>4</w:t>
      </w:r>
      <w:r w:rsidR="009D08C8" w:rsidRPr="00FC0812">
        <w:rPr>
          <w:rFonts w:ascii="Arial" w:hAnsi="Arial" w:cs="Arial"/>
          <w:color w:val="000000" w:themeColor="text1"/>
          <w:sz w:val="24"/>
          <w:szCs w:val="24"/>
        </w:rPr>
        <w:t>.</w:t>
      </w:r>
      <w:r w:rsidR="009D08C8" w:rsidRPr="00FC0812">
        <w:rPr>
          <w:rFonts w:ascii="Arial" w:hAnsi="Arial" w:cs="Arial"/>
          <w:color w:val="000000" w:themeColor="text1"/>
          <w:sz w:val="24"/>
          <w:szCs w:val="24"/>
        </w:rPr>
        <w:tab/>
        <w:t xml:space="preserve">For the purpose of entry to premises for </w:t>
      </w:r>
      <w:r w:rsidR="00D8058E" w:rsidRPr="00FC0812">
        <w:rPr>
          <w:rFonts w:ascii="Arial" w:hAnsi="Arial" w:cs="Arial"/>
          <w:color w:val="000000" w:themeColor="text1"/>
          <w:sz w:val="24"/>
          <w:szCs w:val="24"/>
        </w:rPr>
        <w:t xml:space="preserve">drop of bids and for </w:t>
      </w:r>
      <w:r w:rsidR="009D08C8" w:rsidRPr="00FC0812">
        <w:rPr>
          <w:rFonts w:ascii="Arial" w:hAnsi="Arial" w:cs="Arial"/>
          <w:color w:val="000000" w:themeColor="text1"/>
          <w:sz w:val="24"/>
          <w:szCs w:val="24"/>
        </w:rPr>
        <w:t>Pre Bid Meeting, the RFP itself shall be construed as a pass valid for one(01) person, however, the visitors shall only visit specific areas and cannot envisage themselves to be at par with members.</w:t>
      </w:r>
      <w:r w:rsidR="009D08C8" w:rsidRPr="00FC0812">
        <w:rPr>
          <w:rFonts w:ascii="Arial" w:hAnsi="Arial" w:cs="Arial"/>
          <w:color w:val="000000" w:themeColor="text1"/>
          <w:sz w:val="24"/>
          <w:szCs w:val="24"/>
        </w:rPr>
        <w:tab/>
      </w:r>
    </w:p>
    <w:p w14:paraId="2BADB493" w14:textId="77777777" w:rsidR="00BF0103" w:rsidRPr="00FC0812" w:rsidRDefault="00BF0103" w:rsidP="00D273D8">
      <w:pPr>
        <w:pStyle w:val="NoSpacing"/>
        <w:ind w:left="90"/>
        <w:jc w:val="both"/>
        <w:rPr>
          <w:rFonts w:ascii="Arial" w:hAnsi="Arial" w:cs="Arial"/>
          <w:color w:val="000000" w:themeColor="text1"/>
          <w:sz w:val="24"/>
          <w:szCs w:val="24"/>
        </w:rPr>
      </w:pPr>
    </w:p>
    <w:p w14:paraId="4C440736" w14:textId="08456E23" w:rsidR="00D8058E" w:rsidRDefault="00D8058E" w:rsidP="00D8058E">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35.</w:t>
      </w:r>
      <w:r w:rsidRPr="00FC0812">
        <w:rPr>
          <w:rFonts w:ascii="Arial" w:hAnsi="Arial" w:cs="Arial"/>
          <w:color w:val="000000" w:themeColor="text1"/>
          <w:sz w:val="24"/>
          <w:szCs w:val="24"/>
        </w:rPr>
        <w:tab/>
        <w:t>Bidders are advised to ensure they receive updates from following connecting credentials on their email and phone. Contact address/tele Nos are as under:-</w:t>
      </w:r>
    </w:p>
    <w:p w14:paraId="00125829" w14:textId="77777777" w:rsidR="002A1F15" w:rsidRDefault="002A1F15" w:rsidP="005C7701">
      <w:pPr>
        <w:pStyle w:val="NoSpacing"/>
        <w:ind w:left="90"/>
        <w:jc w:val="both"/>
        <w:rPr>
          <w:rFonts w:ascii="Arial" w:hAnsi="Arial" w:cs="Arial"/>
          <w:color w:val="000000" w:themeColor="text1"/>
          <w:sz w:val="24"/>
          <w:szCs w:val="24"/>
        </w:rPr>
      </w:pPr>
    </w:p>
    <w:p w14:paraId="7BC186BA" w14:textId="2224FD33" w:rsidR="005C7701" w:rsidRPr="00FC0812" w:rsidRDefault="005C7701" w:rsidP="005C7701">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The Secretary,</w:t>
      </w:r>
    </w:p>
    <w:p w14:paraId="7DE423DF" w14:textId="77777777" w:rsidR="002A1F15" w:rsidRDefault="005C7701" w:rsidP="005C7701">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r>
    </w:p>
    <w:p w14:paraId="4A5A7F9C" w14:textId="5ACCCD12" w:rsidR="005C7701" w:rsidRPr="00FC0812" w:rsidRDefault="005C7701" w:rsidP="002A1F15">
      <w:pPr>
        <w:pStyle w:val="NoSpacing"/>
        <w:ind w:left="90" w:firstLine="630"/>
        <w:jc w:val="both"/>
        <w:rPr>
          <w:rFonts w:ascii="Arial" w:hAnsi="Arial" w:cs="Arial"/>
          <w:color w:val="000000" w:themeColor="text1"/>
          <w:sz w:val="24"/>
          <w:szCs w:val="24"/>
        </w:rPr>
      </w:pPr>
      <w:r w:rsidRPr="00FC0812">
        <w:rPr>
          <w:rFonts w:ascii="Arial" w:hAnsi="Arial" w:cs="Arial"/>
          <w:color w:val="000000" w:themeColor="text1"/>
          <w:sz w:val="24"/>
          <w:szCs w:val="24"/>
        </w:rPr>
        <w:t>RSAOI Bangalore</w:t>
      </w:r>
    </w:p>
    <w:p w14:paraId="0CDE6F33" w14:textId="77777777" w:rsidR="005C7701" w:rsidRPr="00FC0812" w:rsidRDefault="005C7701" w:rsidP="005C7701">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t xml:space="preserve">HQ K&amp;K Sub Area </w:t>
      </w:r>
    </w:p>
    <w:p w14:paraId="4C5C9DBE" w14:textId="77777777" w:rsidR="005C7701" w:rsidRPr="00FC0812" w:rsidRDefault="005C7701" w:rsidP="005C7701">
      <w:pPr>
        <w:pStyle w:val="NoSpacing"/>
        <w:ind w:firstLine="720"/>
        <w:jc w:val="both"/>
        <w:rPr>
          <w:rFonts w:ascii="Arial" w:hAnsi="Arial" w:cs="Arial"/>
          <w:color w:val="000000" w:themeColor="text1"/>
          <w:sz w:val="24"/>
          <w:szCs w:val="24"/>
        </w:rPr>
      </w:pPr>
      <w:r w:rsidRPr="00FC0812">
        <w:rPr>
          <w:rFonts w:ascii="Arial" w:hAnsi="Arial" w:cs="Arial"/>
          <w:color w:val="000000" w:themeColor="text1"/>
          <w:sz w:val="24"/>
          <w:szCs w:val="24"/>
        </w:rPr>
        <w:t>Bangalore – 560001</w:t>
      </w:r>
    </w:p>
    <w:p w14:paraId="181C4DEE" w14:textId="77777777" w:rsidR="005C7701" w:rsidRPr="00FC0812" w:rsidRDefault="005C7701" w:rsidP="005C7701">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t xml:space="preserve">Email: </w:t>
      </w:r>
      <w:hyperlink r:id="rId8" w:history="1">
        <w:r w:rsidRPr="00FC0812">
          <w:rPr>
            <w:rStyle w:val="Hyperlink"/>
            <w:rFonts w:ascii="Arial" w:hAnsi="Arial" w:cs="Arial"/>
            <w:color w:val="000000" w:themeColor="text1"/>
            <w:sz w:val="24"/>
            <w:szCs w:val="24"/>
          </w:rPr>
          <w:t>info@rsaoibangalore.in</w:t>
        </w:r>
      </w:hyperlink>
    </w:p>
    <w:p w14:paraId="10E65704" w14:textId="69C1C4D1" w:rsidR="005C7701" w:rsidRPr="00FC0812" w:rsidRDefault="005C7701" w:rsidP="005C7701">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t xml:space="preserve">Tele :  </w:t>
      </w:r>
      <w:r w:rsidR="00DF1699">
        <w:rPr>
          <w:rFonts w:ascii="Arial" w:hAnsi="Arial" w:cs="Arial"/>
          <w:color w:val="000000" w:themeColor="text1"/>
          <w:sz w:val="24"/>
          <w:szCs w:val="24"/>
        </w:rPr>
        <w:t>9486524069</w:t>
      </w:r>
    </w:p>
    <w:p w14:paraId="6972FF85" w14:textId="77777777" w:rsidR="005C7701" w:rsidRDefault="005C7701" w:rsidP="00D8058E">
      <w:pPr>
        <w:pStyle w:val="NoSpacing"/>
        <w:tabs>
          <w:tab w:val="left" w:pos="567"/>
        </w:tabs>
        <w:ind w:left="90"/>
        <w:jc w:val="both"/>
        <w:rPr>
          <w:rFonts w:ascii="Arial" w:hAnsi="Arial" w:cs="Arial"/>
          <w:color w:val="000000" w:themeColor="text1"/>
          <w:sz w:val="24"/>
          <w:szCs w:val="24"/>
        </w:rPr>
      </w:pPr>
    </w:p>
    <w:p w14:paraId="2A57F0E0" w14:textId="77777777" w:rsidR="00BA3154" w:rsidRDefault="00BA3154" w:rsidP="00D8058E">
      <w:pPr>
        <w:pStyle w:val="NoSpacing"/>
        <w:tabs>
          <w:tab w:val="left" w:pos="567"/>
        </w:tabs>
        <w:ind w:left="90"/>
        <w:jc w:val="both"/>
        <w:rPr>
          <w:rFonts w:ascii="Arial" w:hAnsi="Arial" w:cs="Arial"/>
          <w:color w:val="000000" w:themeColor="text1"/>
          <w:sz w:val="24"/>
          <w:szCs w:val="24"/>
        </w:rPr>
      </w:pPr>
    </w:p>
    <w:p w14:paraId="14E23A46" w14:textId="7330A3DD" w:rsidR="00BA3154" w:rsidRPr="00FC0812" w:rsidRDefault="00BA3154" w:rsidP="00D8058E">
      <w:pPr>
        <w:pStyle w:val="NoSpacing"/>
        <w:tabs>
          <w:tab w:val="left" w:pos="567"/>
        </w:tabs>
        <w:ind w:left="90"/>
        <w:jc w:val="both"/>
        <w:rPr>
          <w:rFonts w:ascii="Arial" w:hAnsi="Arial" w:cs="Arial"/>
          <w:color w:val="000000" w:themeColor="text1"/>
          <w:sz w:val="24"/>
          <w:szCs w:val="24"/>
        </w:rPr>
      </w:pPr>
    </w:p>
    <w:p w14:paraId="68D57ABB" w14:textId="2C0B38DE" w:rsidR="00D8058E" w:rsidRDefault="00FB7121" w:rsidP="00D8058E">
      <w:pPr>
        <w:pStyle w:val="NoSpacing"/>
        <w:ind w:left="90"/>
        <w:jc w:val="both"/>
        <w:rPr>
          <w:rFonts w:ascii="Arial" w:hAnsi="Arial" w:cs="Arial"/>
          <w:color w:val="000000" w:themeColor="text1"/>
          <w:sz w:val="24"/>
          <w:szCs w:val="24"/>
        </w:rPr>
      </w:pPr>
      <w:r>
        <w:rPr>
          <w:rFonts w:ascii="Arial" w:hAnsi="Arial" w:cs="Arial"/>
          <w:noProof/>
          <w:color w:val="000000" w:themeColor="text1"/>
          <w:sz w:val="24"/>
          <w:szCs w:val="24"/>
        </w:rPr>
        <mc:AlternateContent>
          <mc:Choice Requires="wps">
            <w:drawing>
              <wp:anchor distT="0" distB="0" distL="114300" distR="114300" simplePos="0" relativeHeight="251664384" behindDoc="0" locked="0" layoutInCell="1" allowOverlap="1" wp14:anchorId="20C2527F" wp14:editId="1DDD20EB">
                <wp:simplePos x="0" y="0"/>
                <wp:positionH relativeFrom="column">
                  <wp:posOffset>194137</wp:posOffset>
                </wp:positionH>
                <wp:positionV relativeFrom="paragraph">
                  <wp:posOffset>145646</wp:posOffset>
                </wp:positionV>
                <wp:extent cx="3167149" cy="365760"/>
                <wp:effectExtent l="0" t="0" r="14605" b="15240"/>
                <wp:wrapNone/>
                <wp:docPr id="1512791258" name="Text Box 3"/>
                <wp:cNvGraphicFramePr/>
                <a:graphic xmlns:a="http://schemas.openxmlformats.org/drawingml/2006/main">
                  <a:graphicData uri="http://schemas.microsoft.com/office/word/2010/wordprocessingShape">
                    <wps:wsp>
                      <wps:cNvSpPr txBox="1"/>
                      <wps:spPr>
                        <a:xfrm>
                          <a:off x="0" y="0"/>
                          <a:ext cx="3167149" cy="365760"/>
                        </a:xfrm>
                        <a:prstGeom prst="rect">
                          <a:avLst/>
                        </a:prstGeom>
                        <a:solidFill>
                          <a:schemeClr val="lt1"/>
                        </a:solidFill>
                        <a:ln w="6350">
                          <a:solidFill>
                            <a:schemeClr val="tx1"/>
                          </a:solidFill>
                        </a:ln>
                      </wps:spPr>
                      <wps:txbx>
                        <w:txbxContent>
                          <w:p w14:paraId="6AE87C5D" w14:textId="0B121D39" w:rsidR="00BA3154" w:rsidRPr="00FB7121" w:rsidRDefault="00346899">
                            <w:pPr>
                              <w:rPr>
                                <w:b/>
                                <w:bCs/>
                                <w:color w:val="EE0000"/>
                                <w:lang w:val="en-IN"/>
                              </w:rPr>
                            </w:pPr>
                            <w:r w:rsidRPr="00FB7121">
                              <w:rPr>
                                <w:b/>
                                <w:bCs/>
                                <w:color w:val="EE0000"/>
                                <w:u w:val="single"/>
                                <w:lang w:val="en-IN"/>
                              </w:rPr>
                              <w:t>Note</w:t>
                            </w:r>
                            <w:r w:rsidR="002B5FFE" w:rsidRPr="00FB7121">
                              <w:rPr>
                                <w:b/>
                                <w:bCs/>
                                <w:color w:val="EE0000"/>
                                <w:lang w:val="en-IN"/>
                              </w:rPr>
                              <w:t xml:space="preserve"> :- </w:t>
                            </w:r>
                            <w:r w:rsidR="00BA3154" w:rsidRPr="00FB7121">
                              <w:rPr>
                                <w:b/>
                                <w:bCs/>
                                <w:color w:val="EE0000"/>
                                <w:lang w:val="en-IN"/>
                              </w:rPr>
                              <w:t xml:space="preserve">Please Download Excel File : </w:t>
                            </w:r>
                            <w:r w:rsidR="00BA3154" w:rsidRPr="00FB7121">
                              <w:rPr>
                                <w:b/>
                                <w:bCs/>
                                <w:color w:val="EE0000"/>
                                <w:lang w:val="en-IN"/>
                              </w:rPr>
                              <w:t xml:space="preserve">Gym </w:t>
                            </w:r>
                            <w:r w:rsidRPr="00FB7121">
                              <w:rPr>
                                <w:b/>
                                <w:bCs/>
                                <w:color w:val="EE0000"/>
                                <w:lang w:val="en-IN"/>
                              </w:rPr>
                              <w:t>S</w:t>
                            </w:r>
                            <w:r w:rsidR="00BA3154" w:rsidRPr="00FB7121">
                              <w:rPr>
                                <w:b/>
                                <w:bCs/>
                                <w:color w:val="EE0000"/>
                                <w:lang w:val="en-IN"/>
                              </w:rPr>
                              <w:t>cope wk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C2527F" id="_x0000_t202" coordsize="21600,21600" o:spt="202" path="m,l,21600r21600,l21600,xe">
                <v:stroke joinstyle="miter"/>
                <v:path gradientshapeok="t" o:connecttype="rect"/>
              </v:shapetype>
              <v:shape id="Text Box 3" o:spid="_x0000_s1026" type="#_x0000_t202" style="position:absolute;left:0;text-align:left;margin-left:15.3pt;margin-top:11.45pt;width:249.4pt;height:2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" fillcolor="white [3201]" strokecolor="black [3213]" strokeweight=".5pt">
                <v:textbox>
                  <w:txbxContent>
                    <w:p w14:paraId="6AE87C5D" w14:textId="0B121D39" w:rsidR="00BA3154" w:rsidRPr="00FB7121" w:rsidRDefault="00346899">
                      <w:pPr>
                        <w:rPr>
                          <w:b/>
                          <w:bCs/>
                          <w:color w:val="EE0000"/>
                          <w:lang w:val="en-IN"/>
                        </w:rPr>
                      </w:pPr>
                      <w:r w:rsidRPr="00FB7121">
                        <w:rPr>
                          <w:b/>
                          <w:bCs/>
                          <w:color w:val="EE0000"/>
                          <w:u w:val="single"/>
                          <w:lang w:val="en-IN"/>
                        </w:rPr>
                        <w:t>Note</w:t>
                      </w:r>
                      <w:r w:rsidR="002B5FFE" w:rsidRPr="00FB7121">
                        <w:rPr>
                          <w:b/>
                          <w:bCs/>
                          <w:color w:val="EE0000"/>
                          <w:lang w:val="en-IN"/>
                        </w:rPr>
                        <w:t xml:space="preserve"> :- </w:t>
                      </w:r>
                      <w:r w:rsidR="00BA3154" w:rsidRPr="00FB7121">
                        <w:rPr>
                          <w:b/>
                          <w:bCs/>
                          <w:color w:val="EE0000"/>
                          <w:lang w:val="en-IN"/>
                        </w:rPr>
                        <w:t xml:space="preserve">Please Download Excel File : </w:t>
                      </w:r>
                      <w:r w:rsidR="00BA3154" w:rsidRPr="00FB7121">
                        <w:rPr>
                          <w:b/>
                          <w:bCs/>
                          <w:color w:val="EE0000"/>
                          <w:lang w:val="en-IN"/>
                        </w:rPr>
                        <w:t xml:space="preserve">Gym </w:t>
                      </w:r>
                      <w:r w:rsidRPr="00FB7121">
                        <w:rPr>
                          <w:b/>
                          <w:bCs/>
                          <w:color w:val="EE0000"/>
                          <w:lang w:val="en-IN"/>
                        </w:rPr>
                        <w:t>S</w:t>
                      </w:r>
                      <w:r w:rsidR="00BA3154" w:rsidRPr="00FB7121">
                        <w:rPr>
                          <w:b/>
                          <w:bCs/>
                          <w:color w:val="EE0000"/>
                          <w:lang w:val="en-IN"/>
                        </w:rPr>
                        <w:t>cope wk</w:t>
                      </w:r>
                    </w:p>
                  </w:txbxContent>
                </v:textbox>
              </v:shape>
            </w:pict>
          </mc:Fallback>
        </mc:AlternateContent>
      </w:r>
    </w:p>
    <w:p w14:paraId="4A0CB92A" w14:textId="77777777" w:rsidR="00204D54" w:rsidRPr="00FC0812" w:rsidRDefault="00204D54" w:rsidP="00D8058E">
      <w:pPr>
        <w:pStyle w:val="NoSpacing"/>
        <w:ind w:left="90"/>
        <w:jc w:val="both"/>
        <w:rPr>
          <w:rFonts w:ascii="Arial" w:hAnsi="Arial" w:cs="Arial"/>
          <w:color w:val="000000" w:themeColor="text1"/>
          <w:sz w:val="24"/>
          <w:szCs w:val="24"/>
        </w:rPr>
      </w:pPr>
    </w:p>
    <w:p w14:paraId="220045E2" w14:textId="61F1319D" w:rsidR="00D8058E" w:rsidRPr="00FC0812" w:rsidRDefault="00D8058E" w:rsidP="005C7701">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r>
    </w:p>
    <w:p w14:paraId="7D59FCD7" w14:textId="77777777" w:rsidR="00CD0572" w:rsidRPr="00FC0812" w:rsidRDefault="0017444A" w:rsidP="00CD0572">
      <w:pPr>
        <w:rPr>
          <w:rFonts w:ascii="Arial" w:hAnsi="Arial" w:cs="Arial"/>
          <w:color w:val="000000" w:themeColor="text1"/>
          <w:sz w:val="24"/>
          <w:szCs w:val="24"/>
        </w:rPr>
      </w:pPr>
      <w:r w:rsidRPr="00FC0812">
        <w:rPr>
          <w:rFonts w:ascii="Arial" w:hAnsi="Arial" w:cs="Arial"/>
          <w:color w:val="000000" w:themeColor="text1"/>
          <w:sz w:val="24"/>
          <w:szCs w:val="24"/>
        </w:rPr>
        <w:br w:type="page"/>
      </w:r>
      <w:r w:rsidR="00046905" w:rsidRPr="00FC0812">
        <w:rPr>
          <w:rFonts w:ascii="Arial" w:hAnsi="Arial" w:cs="Arial"/>
          <w:color w:val="000000" w:themeColor="text1"/>
          <w:sz w:val="24"/>
          <w:szCs w:val="24"/>
        </w:rPr>
        <w:lastRenderedPageBreak/>
        <w:t xml:space="preserve"> </w:t>
      </w:r>
    </w:p>
    <w:p w14:paraId="3CEA2CF0" w14:textId="435DB79E" w:rsidR="00D273D8" w:rsidRPr="00FC0812" w:rsidRDefault="00D273D8" w:rsidP="00F15088">
      <w:pPr>
        <w:spacing w:after="0" w:line="360" w:lineRule="auto"/>
        <w:ind w:left="1440"/>
        <w:rPr>
          <w:rFonts w:ascii="Arial" w:hAnsi="Arial" w:cs="Arial"/>
          <w:b/>
          <w:color w:val="000000" w:themeColor="text1"/>
          <w:sz w:val="24"/>
          <w:szCs w:val="24"/>
        </w:rPr>
      </w:pP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t>Annexure – II</w:t>
      </w:r>
    </w:p>
    <w:p w14:paraId="7ECACC93" w14:textId="20BCCEE4" w:rsidR="00D273D8" w:rsidRPr="00FC0812" w:rsidRDefault="00D273D8" w:rsidP="00F15088">
      <w:pPr>
        <w:pStyle w:val="NoSpacing"/>
        <w:spacing w:line="360" w:lineRule="auto"/>
        <w:ind w:left="1530"/>
        <w:rPr>
          <w:rFonts w:ascii="Arial" w:hAnsi="Arial" w:cs="Arial"/>
          <w:color w:val="000000" w:themeColor="text1"/>
          <w:sz w:val="24"/>
          <w:szCs w:val="24"/>
        </w:rPr>
      </w:pP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t>(Par</w:t>
      </w:r>
      <w:r w:rsidR="00E13DD2" w:rsidRPr="00FC0812">
        <w:rPr>
          <w:rFonts w:ascii="Arial" w:hAnsi="Arial" w:cs="Arial"/>
          <w:color w:val="000000" w:themeColor="text1"/>
          <w:sz w:val="24"/>
          <w:szCs w:val="24"/>
        </w:rPr>
        <w:t>t of tech bid</w:t>
      </w:r>
      <w:r w:rsidRPr="00FC0812">
        <w:rPr>
          <w:rFonts w:ascii="Arial" w:hAnsi="Arial" w:cs="Arial"/>
          <w:color w:val="000000" w:themeColor="text1"/>
          <w:sz w:val="24"/>
          <w:szCs w:val="24"/>
        </w:rPr>
        <w:t>)</w:t>
      </w:r>
    </w:p>
    <w:p w14:paraId="451717FE" w14:textId="77777777" w:rsidR="00D273D8" w:rsidRPr="00FC0812" w:rsidRDefault="00D273D8" w:rsidP="00D273D8">
      <w:pPr>
        <w:pStyle w:val="NoSpacing"/>
        <w:ind w:left="90"/>
        <w:rPr>
          <w:rFonts w:ascii="Arial" w:hAnsi="Arial" w:cs="Arial"/>
          <w:color w:val="000000" w:themeColor="text1"/>
          <w:sz w:val="24"/>
          <w:szCs w:val="24"/>
        </w:rPr>
      </w:pPr>
      <w:r w:rsidRPr="00FC0812">
        <w:rPr>
          <w:rFonts w:ascii="Arial" w:hAnsi="Arial" w:cs="Arial"/>
          <w:color w:val="000000" w:themeColor="text1"/>
          <w:sz w:val="24"/>
          <w:szCs w:val="24"/>
        </w:rPr>
        <w:tab/>
      </w:r>
    </w:p>
    <w:p w14:paraId="22003707" w14:textId="77777777" w:rsidR="00D273D8" w:rsidRPr="00FC0812" w:rsidRDefault="00D273D8" w:rsidP="00D273D8">
      <w:pPr>
        <w:pStyle w:val="NoSpacing"/>
        <w:ind w:left="90"/>
        <w:jc w:val="center"/>
        <w:rPr>
          <w:rFonts w:ascii="Arial" w:hAnsi="Arial" w:cs="Arial"/>
          <w:b/>
          <w:color w:val="000000" w:themeColor="text1"/>
          <w:sz w:val="24"/>
          <w:szCs w:val="24"/>
        </w:rPr>
      </w:pPr>
      <w:r w:rsidRPr="00FC0812">
        <w:rPr>
          <w:rFonts w:ascii="Arial" w:hAnsi="Arial" w:cs="Arial"/>
          <w:b/>
          <w:color w:val="000000" w:themeColor="text1"/>
          <w:sz w:val="24"/>
          <w:szCs w:val="24"/>
        </w:rPr>
        <w:t>(LETTER OF THE BIDDER ON LETTERHEAD)</w:t>
      </w:r>
    </w:p>
    <w:p w14:paraId="7D4BD384" w14:textId="77777777" w:rsidR="00D273D8" w:rsidRPr="00FC0812" w:rsidRDefault="00D273D8" w:rsidP="00D273D8">
      <w:pPr>
        <w:pStyle w:val="NoSpacing"/>
        <w:ind w:left="90"/>
        <w:jc w:val="both"/>
        <w:rPr>
          <w:rFonts w:ascii="Arial" w:hAnsi="Arial" w:cs="Arial"/>
          <w:color w:val="000000" w:themeColor="text1"/>
          <w:sz w:val="24"/>
          <w:szCs w:val="24"/>
        </w:rPr>
      </w:pPr>
    </w:p>
    <w:p w14:paraId="1D095720"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b/>
          <w:bCs/>
          <w:color w:val="000000" w:themeColor="text1"/>
          <w:sz w:val="24"/>
          <w:szCs w:val="24"/>
        </w:rPr>
        <w:t>The Secretary</w:t>
      </w:r>
      <w:r w:rsidRPr="00FC0812">
        <w:rPr>
          <w:rFonts w:ascii="Arial" w:hAnsi="Arial" w:cs="Arial"/>
          <w:color w:val="000000" w:themeColor="text1"/>
          <w:sz w:val="24"/>
          <w:szCs w:val="24"/>
        </w:rPr>
        <w:t>,</w:t>
      </w:r>
    </w:p>
    <w:p w14:paraId="0A601CE0"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b/>
          <w:bCs/>
          <w:color w:val="000000" w:themeColor="text1"/>
          <w:sz w:val="24"/>
          <w:szCs w:val="24"/>
        </w:rPr>
        <w:t>RSAOI BANGALORE</w:t>
      </w:r>
    </w:p>
    <w:p w14:paraId="24408456"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 xml:space="preserve">HQ K&amp;K Sub Area </w:t>
      </w:r>
    </w:p>
    <w:p w14:paraId="5A218B3E"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Bangalore – 560001</w:t>
      </w:r>
    </w:p>
    <w:p w14:paraId="53E7A59C"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 xml:space="preserve">Email: </w:t>
      </w:r>
      <w:hyperlink r:id="rId9" w:history="1">
        <w:r w:rsidRPr="00FC0812">
          <w:rPr>
            <w:rStyle w:val="Hyperlink"/>
            <w:rFonts w:ascii="Arial" w:hAnsi="Arial" w:cs="Arial"/>
            <w:color w:val="000000" w:themeColor="text1"/>
            <w:sz w:val="24"/>
            <w:szCs w:val="24"/>
          </w:rPr>
          <w:t>info@rsaoibangalore.in</w:t>
        </w:r>
      </w:hyperlink>
    </w:p>
    <w:p w14:paraId="78C93493" w14:textId="0F768BEA"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 xml:space="preserve">Tele :  </w:t>
      </w:r>
      <w:r w:rsidR="00361B63">
        <w:rPr>
          <w:rFonts w:ascii="Arial" w:hAnsi="Arial" w:cs="Arial"/>
          <w:color w:val="000000" w:themeColor="text1"/>
          <w:sz w:val="24"/>
          <w:szCs w:val="24"/>
        </w:rPr>
        <w:t>9486524069</w:t>
      </w:r>
    </w:p>
    <w:p w14:paraId="55EC7A93" w14:textId="77777777" w:rsidR="00D273D8" w:rsidRPr="00FC0812" w:rsidRDefault="00D273D8" w:rsidP="00D273D8">
      <w:pPr>
        <w:pStyle w:val="NoSpacing"/>
        <w:ind w:left="90"/>
        <w:jc w:val="both"/>
        <w:rPr>
          <w:rFonts w:ascii="Arial" w:hAnsi="Arial" w:cs="Arial"/>
          <w:color w:val="000000" w:themeColor="text1"/>
          <w:sz w:val="24"/>
          <w:szCs w:val="24"/>
        </w:rPr>
      </w:pPr>
    </w:p>
    <w:p w14:paraId="53492F16" w14:textId="77777777" w:rsidR="00A57D54" w:rsidRPr="00FC0812" w:rsidRDefault="00A57D54" w:rsidP="00D273D8">
      <w:pPr>
        <w:pStyle w:val="NoSpacing"/>
        <w:ind w:left="90"/>
        <w:jc w:val="both"/>
        <w:rPr>
          <w:rFonts w:ascii="Arial" w:hAnsi="Arial" w:cs="Arial"/>
          <w:color w:val="000000" w:themeColor="text1"/>
          <w:sz w:val="24"/>
          <w:szCs w:val="24"/>
        </w:rPr>
      </w:pPr>
    </w:p>
    <w:p w14:paraId="5A918148" w14:textId="742C5209" w:rsidR="00C062A7" w:rsidRPr="00FC0812" w:rsidRDefault="00DB2B05" w:rsidP="00C062A7">
      <w:pPr>
        <w:pStyle w:val="NoSpacing"/>
        <w:ind w:left="90"/>
        <w:jc w:val="center"/>
        <w:rPr>
          <w:rFonts w:ascii="Arial" w:hAnsi="Arial" w:cs="Arial"/>
          <w:b/>
          <w:color w:val="000000" w:themeColor="text1"/>
          <w:sz w:val="24"/>
          <w:szCs w:val="24"/>
          <w:u w:val="single"/>
        </w:rPr>
      </w:pPr>
      <w:r w:rsidRPr="00FC0812">
        <w:rPr>
          <w:rFonts w:ascii="Arial" w:hAnsi="Arial" w:cs="Arial"/>
          <w:b/>
          <w:color w:val="000000" w:themeColor="text1"/>
          <w:sz w:val="24"/>
          <w:szCs w:val="24"/>
          <w:u w:val="single"/>
        </w:rPr>
        <w:t>Tech Bid</w:t>
      </w:r>
    </w:p>
    <w:p w14:paraId="1D5441F8" w14:textId="6537FF34" w:rsidR="00D273D8" w:rsidRPr="00FC0812" w:rsidRDefault="005C7701" w:rsidP="00D273D8">
      <w:pPr>
        <w:spacing w:after="0" w:line="240" w:lineRule="auto"/>
        <w:ind w:left="90"/>
        <w:jc w:val="center"/>
        <w:rPr>
          <w:rFonts w:ascii="Arial" w:hAnsi="Arial" w:cs="Arial"/>
          <w:b/>
          <w:color w:val="000000" w:themeColor="text1"/>
          <w:sz w:val="24"/>
          <w:szCs w:val="24"/>
          <w:u w:val="single"/>
        </w:rPr>
      </w:pPr>
      <w:r>
        <w:rPr>
          <w:rFonts w:ascii="Arial" w:hAnsi="Arial" w:cs="Arial"/>
          <w:b/>
          <w:color w:val="000000" w:themeColor="text1"/>
          <w:sz w:val="24"/>
          <w:szCs w:val="24"/>
          <w:u w:val="single"/>
        </w:rPr>
        <w:t>C</w:t>
      </w:r>
      <w:r w:rsidR="00AB41D8" w:rsidRPr="00FC0812">
        <w:rPr>
          <w:rFonts w:ascii="Arial" w:hAnsi="Arial" w:cs="Arial"/>
          <w:b/>
          <w:color w:val="000000" w:themeColor="text1"/>
          <w:sz w:val="24"/>
          <w:szCs w:val="24"/>
          <w:u w:val="single"/>
        </w:rPr>
        <w:t xml:space="preserve">ONSTRUCTION OF </w:t>
      </w:r>
      <w:r>
        <w:rPr>
          <w:rFonts w:ascii="Arial" w:hAnsi="Arial" w:cs="Arial"/>
          <w:b/>
          <w:color w:val="000000" w:themeColor="text1"/>
          <w:sz w:val="24"/>
          <w:szCs w:val="24"/>
          <w:u w:val="single"/>
        </w:rPr>
        <w:t xml:space="preserve">NEW </w:t>
      </w:r>
      <w:r w:rsidR="00AB41D8" w:rsidRPr="00FC0812">
        <w:rPr>
          <w:rFonts w:ascii="Arial" w:hAnsi="Arial" w:cs="Arial"/>
          <w:b/>
          <w:color w:val="000000" w:themeColor="text1"/>
          <w:sz w:val="24"/>
          <w:szCs w:val="24"/>
          <w:u w:val="single"/>
        </w:rPr>
        <w:t>GYM HALL AT RSAOI</w:t>
      </w:r>
    </w:p>
    <w:p w14:paraId="447394A5" w14:textId="77777777" w:rsidR="00D273D8" w:rsidRPr="00FC0812" w:rsidRDefault="00D273D8" w:rsidP="00D273D8">
      <w:pPr>
        <w:spacing w:after="0" w:line="240" w:lineRule="auto"/>
        <w:ind w:left="90"/>
        <w:jc w:val="center"/>
        <w:rPr>
          <w:rFonts w:ascii="Arial" w:hAnsi="Arial" w:cs="Arial"/>
          <w:b/>
          <w:color w:val="000000" w:themeColor="text1"/>
          <w:sz w:val="26"/>
          <w:szCs w:val="24"/>
          <w:u w:val="single"/>
        </w:rPr>
      </w:pPr>
    </w:p>
    <w:p w14:paraId="211A57B5"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Dear Sir,</w:t>
      </w:r>
    </w:p>
    <w:p w14:paraId="0AA38576" w14:textId="77777777" w:rsidR="00D273D8" w:rsidRPr="00FC0812" w:rsidRDefault="00D273D8" w:rsidP="00D273D8">
      <w:pPr>
        <w:pStyle w:val="NoSpacing"/>
        <w:ind w:left="90"/>
        <w:jc w:val="center"/>
        <w:rPr>
          <w:rFonts w:ascii="Arial" w:hAnsi="Arial" w:cs="Arial"/>
          <w:b/>
          <w:color w:val="000000" w:themeColor="text1"/>
          <w:sz w:val="24"/>
          <w:szCs w:val="24"/>
        </w:rPr>
      </w:pPr>
    </w:p>
    <w:p w14:paraId="17D0615D" w14:textId="4609922B" w:rsidR="00895C0B" w:rsidRPr="00FC0812" w:rsidRDefault="00DB2B05"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With reference to your RFP</w:t>
      </w:r>
      <w:r w:rsidRPr="00FC0812">
        <w:rPr>
          <w:rFonts w:ascii="Arial" w:hAnsi="Arial" w:cs="Arial"/>
          <w:color w:val="000000" w:themeColor="text1"/>
          <w:sz w:val="24"/>
          <w:szCs w:val="24"/>
        </w:rPr>
        <w:t xml:space="preserve"> </w:t>
      </w:r>
      <w:proofErr w:type="spellStart"/>
      <w:r w:rsidRPr="00FC0812">
        <w:rPr>
          <w:rFonts w:ascii="Arial" w:hAnsi="Arial" w:cs="Arial"/>
          <w:b/>
          <w:color w:val="000000" w:themeColor="text1"/>
          <w:sz w:val="24"/>
          <w:szCs w:val="24"/>
        </w:rPr>
        <w:t>RFP</w:t>
      </w:r>
      <w:proofErr w:type="spellEnd"/>
      <w:r w:rsidRPr="00FC0812">
        <w:rPr>
          <w:rFonts w:ascii="Arial" w:hAnsi="Arial" w:cs="Arial"/>
          <w:b/>
          <w:color w:val="000000" w:themeColor="text1"/>
          <w:sz w:val="24"/>
          <w:szCs w:val="24"/>
        </w:rPr>
        <w:t xml:space="preserve">- 01 of Sept 2026 </w:t>
      </w:r>
      <w:r w:rsidR="00D273D8" w:rsidRPr="00FC0812">
        <w:rPr>
          <w:rFonts w:ascii="Arial" w:hAnsi="Arial" w:cs="Arial"/>
          <w:color w:val="000000" w:themeColor="text1"/>
          <w:sz w:val="24"/>
          <w:szCs w:val="24"/>
        </w:rPr>
        <w:t xml:space="preserve">dated </w:t>
      </w:r>
      <w:r w:rsidR="00D273D8" w:rsidRPr="00FC0812">
        <w:rPr>
          <w:rFonts w:ascii="Arial" w:hAnsi="Arial" w:cs="Arial"/>
          <w:b/>
          <w:bCs/>
          <w:color w:val="000000" w:themeColor="text1"/>
          <w:sz w:val="24"/>
          <w:szCs w:val="24"/>
        </w:rPr>
        <w:t>___</w:t>
      </w:r>
      <w:r w:rsidR="00E77AA0" w:rsidRPr="00FC0812">
        <w:rPr>
          <w:rFonts w:ascii="Arial" w:hAnsi="Arial" w:cs="Arial"/>
          <w:b/>
          <w:bCs/>
          <w:color w:val="000000" w:themeColor="text1"/>
          <w:sz w:val="24"/>
          <w:szCs w:val="24"/>
        </w:rPr>
        <w:t xml:space="preserve">______ </w:t>
      </w:r>
      <w:r w:rsidR="00D273D8" w:rsidRPr="00FC0812">
        <w:rPr>
          <w:rFonts w:ascii="Arial" w:hAnsi="Arial" w:cs="Arial"/>
          <w:b/>
          <w:bCs/>
          <w:color w:val="000000" w:themeColor="text1"/>
          <w:sz w:val="24"/>
          <w:szCs w:val="24"/>
        </w:rPr>
        <w:t>2026</w:t>
      </w:r>
      <w:r w:rsidR="00D273D8" w:rsidRPr="00FC0812">
        <w:rPr>
          <w:rFonts w:ascii="Arial" w:hAnsi="Arial" w:cs="Arial"/>
          <w:color w:val="000000" w:themeColor="text1"/>
          <w:sz w:val="24"/>
          <w:szCs w:val="24"/>
        </w:rPr>
        <w:t xml:space="preserve"> </w:t>
      </w:r>
      <w:r w:rsidR="006F3C7A" w:rsidRPr="00FC0812">
        <w:rPr>
          <w:rFonts w:ascii="Arial" w:hAnsi="Arial" w:cs="Arial"/>
          <w:color w:val="000000" w:themeColor="text1"/>
          <w:sz w:val="24"/>
          <w:szCs w:val="24"/>
        </w:rPr>
        <w:t>followed by the Pre-Bid Meeting,</w:t>
      </w:r>
      <w:r w:rsidR="00D273D8" w:rsidRPr="00FC0812">
        <w:rPr>
          <w:rFonts w:ascii="Arial" w:hAnsi="Arial" w:cs="Arial"/>
          <w:color w:val="000000" w:themeColor="text1"/>
          <w:sz w:val="24"/>
          <w:szCs w:val="24"/>
        </w:rPr>
        <w:t xml:space="preserve"> subject work and having examined and understood the instructions, terms and conditions forming part of the RFP</w:t>
      </w:r>
      <w:r w:rsidRPr="00FC0812">
        <w:rPr>
          <w:rFonts w:ascii="Arial" w:hAnsi="Arial" w:cs="Arial"/>
          <w:color w:val="000000" w:themeColor="text1"/>
          <w:sz w:val="24"/>
          <w:szCs w:val="24"/>
        </w:rPr>
        <w:t xml:space="preserve"> and Pre Bid Meeting</w:t>
      </w:r>
      <w:r w:rsidR="00D273D8" w:rsidRPr="00FC0812">
        <w:rPr>
          <w:rFonts w:ascii="Arial" w:hAnsi="Arial" w:cs="Arial"/>
          <w:color w:val="000000" w:themeColor="text1"/>
          <w:sz w:val="24"/>
          <w:szCs w:val="24"/>
        </w:rPr>
        <w:t>, we hereby</w:t>
      </w:r>
      <w:r w:rsidRPr="00FC0812">
        <w:rPr>
          <w:rFonts w:ascii="Arial" w:hAnsi="Arial" w:cs="Arial"/>
          <w:color w:val="000000" w:themeColor="text1"/>
          <w:sz w:val="24"/>
          <w:szCs w:val="24"/>
        </w:rPr>
        <w:t xml:space="preserve"> declare that we understand that all Terms and Conditions given in the RFP</w:t>
      </w:r>
      <w:r w:rsidR="00895C0B" w:rsidRPr="00FC0812">
        <w:rPr>
          <w:rFonts w:ascii="Arial" w:hAnsi="Arial" w:cs="Arial"/>
          <w:color w:val="000000" w:themeColor="text1"/>
          <w:sz w:val="24"/>
          <w:szCs w:val="24"/>
        </w:rPr>
        <w:t xml:space="preserve"> (Pl sign on each page of RFP and </w:t>
      </w:r>
      <w:proofErr w:type="spellStart"/>
      <w:r w:rsidR="00895C0B" w:rsidRPr="00FC0812">
        <w:rPr>
          <w:rFonts w:ascii="Arial" w:hAnsi="Arial" w:cs="Arial"/>
          <w:color w:val="000000" w:themeColor="text1"/>
          <w:sz w:val="24"/>
          <w:szCs w:val="24"/>
        </w:rPr>
        <w:t>att</w:t>
      </w:r>
      <w:proofErr w:type="spellEnd"/>
      <w:r w:rsidR="00895C0B" w:rsidRPr="00FC0812">
        <w:rPr>
          <w:rFonts w:ascii="Arial" w:hAnsi="Arial" w:cs="Arial"/>
          <w:color w:val="000000" w:themeColor="text1"/>
          <w:sz w:val="24"/>
          <w:szCs w:val="24"/>
        </w:rPr>
        <w:t>)</w:t>
      </w:r>
    </w:p>
    <w:p w14:paraId="678D6D7D" w14:textId="77777777" w:rsidR="00895C0B" w:rsidRPr="00FC0812" w:rsidRDefault="00895C0B" w:rsidP="00D273D8">
      <w:pPr>
        <w:spacing w:after="0" w:line="240" w:lineRule="auto"/>
        <w:ind w:left="90"/>
        <w:jc w:val="both"/>
        <w:rPr>
          <w:rFonts w:ascii="Arial" w:hAnsi="Arial" w:cs="Arial"/>
          <w:color w:val="000000" w:themeColor="text1"/>
          <w:sz w:val="24"/>
          <w:szCs w:val="24"/>
        </w:rPr>
      </w:pPr>
    </w:p>
    <w:p w14:paraId="6D4BFC95" w14:textId="1400A639" w:rsidR="00DB2B05" w:rsidRPr="00FC0812" w:rsidRDefault="00895C0B"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2.</w:t>
      </w:r>
      <w:r w:rsidRPr="00FC0812">
        <w:rPr>
          <w:rFonts w:ascii="Arial" w:hAnsi="Arial" w:cs="Arial"/>
          <w:color w:val="000000" w:themeColor="text1"/>
          <w:sz w:val="24"/>
          <w:szCs w:val="24"/>
        </w:rPr>
        <w:tab/>
        <w:t>T</w:t>
      </w:r>
      <w:r w:rsidR="00DB2B05" w:rsidRPr="00FC0812">
        <w:rPr>
          <w:rFonts w:ascii="Arial" w:hAnsi="Arial" w:cs="Arial"/>
          <w:color w:val="000000" w:themeColor="text1"/>
          <w:sz w:val="24"/>
          <w:szCs w:val="24"/>
        </w:rPr>
        <w:t xml:space="preserve">he Pre-Bid Meeting </w:t>
      </w:r>
      <w:r w:rsidRPr="00FC0812">
        <w:rPr>
          <w:rFonts w:ascii="Arial" w:hAnsi="Arial" w:cs="Arial"/>
          <w:color w:val="000000" w:themeColor="text1"/>
          <w:sz w:val="24"/>
          <w:szCs w:val="24"/>
        </w:rPr>
        <w:t xml:space="preserve">was attended by our rep namely………………………………..Mob No………………………………………… OR our rep could not attend but all conditions are acceptable </w:t>
      </w:r>
      <w:r w:rsidR="00DB2B05" w:rsidRPr="00FC0812">
        <w:rPr>
          <w:rFonts w:ascii="Arial" w:hAnsi="Arial" w:cs="Arial"/>
          <w:color w:val="000000" w:themeColor="text1"/>
          <w:sz w:val="24"/>
          <w:szCs w:val="24"/>
        </w:rPr>
        <w:t>to us.</w:t>
      </w:r>
    </w:p>
    <w:p w14:paraId="15A0C927" w14:textId="77777777" w:rsidR="00DB2B05" w:rsidRPr="00FC0812" w:rsidRDefault="00DB2B05" w:rsidP="00D273D8">
      <w:pPr>
        <w:spacing w:after="0" w:line="240" w:lineRule="auto"/>
        <w:ind w:left="90"/>
        <w:jc w:val="both"/>
        <w:rPr>
          <w:rFonts w:ascii="Arial" w:hAnsi="Arial" w:cs="Arial"/>
          <w:color w:val="000000" w:themeColor="text1"/>
          <w:sz w:val="24"/>
          <w:szCs w:val="24"/>
        </w:rPr>
      </w:pPr>
    </w:p>
    <w:p w14:paraId="3E43B704" w14:textId="3E18637F" w:rsidR="00D273D8" w:rsidRPr="00FC0812" w:rsidRDefault="00DB2B05"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2.</w:t>
      </w:r>
      <w:r w:rsidRPr="00FC0812">
        <w:rPr>
          <w:rFonts w:ascii="Arial" w:hAnsi="Arial" w:cs="Arial"/>
          <w:color w:val="000000" w:themeColor="text1"/>
          <w:sz w:val="24"/>
          <w:szCs w:val="24"/>
        </w:rPr>
        <w:tab/>
        <w:t>Pl find</w:t>
      </w:r>
      <w:r w:rsidR="00D273D8" w:rsidRPr="00FC0812">
        <w:rPr>
          <w:rFonts w:ascii="Arial" w:hAnsi="Arial" w:cs="Arial"/>
          <w:color w:val="000000" w:themeColor="text1"/>
          <w:sz w:val="24"/>
          <w:szCs w:val="24"/>
        </w:rPr>
        <w:t xml:space="preserve"> enclose our </w:t>
      </w:r>
      <w:r w:rsidRPr="00FC0812">
        <w:rPr>
          <w:rFonts w:ascii="Arial" w:hAnsi="Arial" w:cs="Arial"/>
          <w:color w:val="000000" w:themeColor="text1"/>
          <w:sz w:val="24"/>
          <w:szCs w:val="24"/>
        </w:rPr>
        <w:t xml:space="preserve">Tech </w:t>
      </w:r>
      <w:r w:rsidR="00895C0B" w:rsidRPr="00FC0812">
        <w:rPr>
          <w:rFonts w:ascii="Arial" w:hAnsi="Arial" w:cs="Arial"/>
          <w:color w:val="000000" w:themeColor="text1"/>
          <w:sz w:val="24"/>
          <w:szCs w:val="24"/>
        </w:rPr>
        <w:t>Specifications</w:t>
      </w:r>
      <w:r w:rsidRPr="00FC0812">
        <w:rPr>
          <w:rFonts w:ascii="Arial" w:hAnsi="Arial" w:cs="Arial"/>
          <w:color w:val="000000" w:themeColor="text1"/>
          <w:sz w:val="24"/>
          <w:szCs w:val="24"/>
        </w:rPr>
        <w:t xml:space="preserve"> </w:t>
      </w:r>
      <w:r w:rsidR="00D273D8" w:rsidRPr="00FC0812">
        <w:rPr>
          <w:rFonts w:ascii="Arial" w:hAnsi="Arial" w:cs="Arial"/>
          <w:color w:val="000000" w:themeColor="text1"/>
          <w:sz w:val="24"/>
          <w:szCs w:val="24"/>
        </w:rPr>
        <w:t xml:space="preserve">offer for </w:t>
      </w:r>
      <w:r w:rsidR="00AB41D8" w:rsidRPr="00FC0812">
        <w:rPr>
          <w:rFonts w:ascii="Arial" w:hAnsi="Arial" w:cs="Arial"/>
          <w:color w:val="000000" w:themeColor="text1"/>
          <w:sz w:val="24"/>
          <w:szCs w:val="24"/>
        </w:rPr>
        <w:t>“</w:t>
      </w:r>
      <w:r w:rsidR="00AB41D8" w:rsidRPr="00FC0812">
        <w:rPr>
          <w:rFonts w:ascii="Arial" w:hAnsi="Arial" w:cs="Arial"/>
          <w:b/>
          <w:color w:val="000000" w:themeColor="text1"/>
          <w:sz w:val="24"/>
          <w:szCs w:val="24"/>
        </w:rPr>
        <w:t>NEW CONSTRUCTION OF GYM HALL AT RSAOI BANGALORE”</w:t>
      </w:r>
      <w:r w:rsidR="00D273D8" w:rsidRPr="00FC0812">
        <w:rPr>
          <w:rFonts w:ascii="Arial" w:hAnsi="Arial" w:cs="Arial"/>
          <w:color w:val="000000" w:themeColor="text1"/>
          <w:sz w:val="24"/>
          <w:szCs w:val="24"/>
        </w:rPr>
        <w:t xml:space="preserve"> in your above referred RFP</w:t>
      </w:r>
      <w:r w:rsidR="0076002B" w:rsidRPr="00FC0812">
        <w:rPr>
          <w:rFonts w:ascii="Arial" w:hAnsi="Arial" w:cs="Arial"/>
          <w:color w:val="000000" w:themeColor="text1"/>
          <w:sz w:val="24"/>
          <w:szCs w:val="24"/>
        </w:rPr>
        <w:t xml:space="preserve"> </w:t>
      </w:r>
      <w:proofErr w:type="spellStart"/>
      <w:r w:rsidR="0076002B" w:rsidRPr="00FC0812">
        <w:rPr>
          <w:rFonts w:ascii="Arial" w:hAnsi="Arial" w:cs="Arial"/>
          <w:color w:val="000000" w:themeColor="text1"/>
          <w:sz w:val="24"/>
          <w:szCs w:val="24"/>
        </w:rPr>
        <w:t>alongwith</w:t>
      </w:r>
      <w:proofErr w:type="spellEnd"/>
      <w:r w:rsidR="0076002B" w:rsidRPr="00FC0812">
        <w:rPr>
          <w:rFonts w:ascii="Arial" w:hAnsi="Arial" w:cs="Arial"/>
          <w:color w:val="000000" w:themeColor="text1"/>
          <w:sz w:val="24"/>
          <w:szCs w:val="24"/>
        </w:rPr>
        <w:t xml:space="preserve"> Samples duly embossed with Firm Details</w:t>
      </w:r>
      <w:r w:rsidR="00D273D8" w:rsidRPr="00FC0812">
        <w:rPr>
          <w:rFonts w:ascii="Arial" w:hAnsi="Arial" w:cs="Arial"/>
          <w:color w:val="000000" w:themeColor="text1"/>
          <w:sz w:val="24"/>
          <w:szCs w:val="24"/>
        </w:rPr>
        <w:t>.</w:t>
      </w:r>
    </w:p>
    <w:p w14:paraId="46D0E24E" w14:textId="77777777" w:rsidR="00D273D8" w:rsidRPr="00FC0812" w:rsidRDefault="00D273D8" w:rsidP="00D273D8">
      <w:pPr>
        <w:pStyle w:val="NoSpacing"/>
        <w:tabs>
          <w:tab w:val="left" w:pos="567"/>
        </w:tabs>
        <w:ind w:left="90"/>
        <w:jc w:val="both"/>
        <w:rPr>
          <w:rFonts w:ascii="Arial" w:hAnsi="Arial" w:cs="Arial"/>
          <w:b/>
          <w:color w:val="000000" w:themeColor="text1"/>
          <w:sz w:val="24"/>
          <w:szCs w:val="24"/>
        </w:rPr>
      </w:pPr>
    </w:p>
    <w:p w14:paraId="5686999C" w14:textId="76E48D66" w:rsidR="00D273D8" w:rsidRPr="00FC0812" w:rsidRDefault="0076002B" w:rsidP="00D273D8">
      <w:pPr>
        <w:pStyle w:val="NoSpacing"/>
        <w:tabs>
          <w:tab w:val="left" w:pos="567"/>
        </w:tabs>
        <w:ind w:left="90"/>
        <w:jc w:val="both"/>
        <w:rPr>
          <w:rFonts w:ascii="Arial" w:hAnsi="Arial" w:cs="Arial"/>
          <w:bCs/>
          <w:color w:val="000000" w:themeColor="text1"/>
          <w:sz w:val="24"/>
          <w:szCs w:val="24"/>
        </w:rPr>
      </w:pPr>
      <w:r w:rsidRPr="00FC0812">
        <w:rPr>
          <w:rFonts w:ascii="Arial" w:hAnsi="Arial" w:cs="Arial"/>
          <w:b/>
          <w:color w:val="000000" w:themeColor="text1"/>
          <w:sz w:val="24"/>
          <w:szCs w:val="24"/>
        </w:rPr>
        <w:t>3.</w:t>
      </w:r>
      <w:r w:rsidRPr="00FC0812">
        <w:rPr>
          <w:rFonts w:ascii="Arial" w:hAnsi="Arial" w:cs="Arial"/>
          <w:b/>
          <w:color w:val="000000" w:themeColor="text1"/>
          <w:sz w:val="24"/>
          <w:szCs w:val="24"/>
        </w:rPr>
        <w:tab/>
      </w:r>
      <w:r w:rsidR="00895C0B" w:rsidRPr="00FC0812">
        <w:rPr>
          <w:rFonts w:ascii="Arial" w:hAnsi="Arial" w:cs="Arial"/>
          <w:b/>
          <w:color w:val="000000" w:themeColor="text1"/>
          <w:sz w:val="24"/>
          <w:szCs w:val="24"/>
        </w:rPr>
        <w:t>Ongoing Projects.</w:t>
      </w:r>
      <w:r w:rsidR="00895C0B" w:rsidRPr="00FC0812">
        <w:rPr>
          <w:rFonts w:ascii="Arial" w:hAnsi="Arial" w:cs="Arial"/>
          <w:b/>
          <w:color w:val="000000" w:themeColor="text1"/>
          <w:sz w:val="24"/>
          <w:szCs w:val="24"/>
        </w:rPr>
        <w:tab/>
      </w:r>
      <w:r w:rsidR="00D273D8" w:rsidRPr="00FC0812">
        <w:rPr>
          <w:rFonts w:ascii="Arial" w:hAnsi="Arial" w:cs="Arial"/>
          <w:bCs/>
          <w:color w:val="000000" w:themeColor="text1"/>
          <w:sz w:val="24"/>
          <w:szCs w:val="24"/>
        </w:rPr>
        <w:t>We confirm that we have not been disqualified by any PSUs/ Govt undertaking for contract of work.</w:t>
      </w:r>
      <w:r w:rsidRPr="00FC0812">
        <w:rPr>
          <w:rFonts w:ascii="Arial" w:hAnsi="Arial" w:cs="Arial"/>
          <w:bCs/>
          <w:color w:val="000000" w:themeColor="text1"/>
          <w:sz w:val="24"/>
          <w:szCs w:val="24"/>
        </w:rPr>
        <w:t xml:space="preserve"> Currently, we are pursuing following work with following units and institutions of Ind Army in the </w:t>
      </w:r>
      <w:proofErr w:type="spellStart"/>
      <w:r w:rsidRPr="00FC0812">
        <w:rPr>
          <w:rFonts w:ascii="Arial" w:hAnsi="Arial" w:cs="Arial"/>
          <w:bCs/>
          <w:color w:val="000000" w:themeColor="text1"/>
          <w:sz w:val="24"/>
          <w:szCs w:val="24"/>
        </w:rPr>
        <w:t>Banglore</w:t>
      </w:r>
      <w:proofErr w:type="spellEnd"/>
      <w:r w:rsidRPr="00FC0812">
        <w:rPr>
          <w:rFonts w:ascii="Arial" w:hAnsi="Arial" w:cs="Arial"/>
          <w:bCs/>
          <w:color w:val="000000" w:themeColor="text1"/>
          <w:sz w:val="24"/>
          <w:szCs w:val="24"/>
        </w:rPr>
        <w:t xml:space="preserve"> Station ( endorse Mob No of In charge).</w:t>
      </w:r>
    </w:p>
    <w:p w14:paraId="499D2B56" w14:textId="77777777" w:rsidR="00895C0B" w:rsidRPr="00FC0812" w:rsidRDefault="00895C0B" w:rsidP="00D273D8">
      <w:pPr>
        <w:pStyle w:val="NoSpacing"/>
        <w:tabs>
          <w:tab w:val="left" w:pos="567"/>
        </w:tabs>
        <w:ind w:left="90"/>
        <w:jc w:val="both"/>
        <w:rPr>
          <w:rFonts w:ascii="Arial" w:hAnsi="Arial" w:cs="Arial"/>
          <w:b/>
          <w:color w:val="000000" w:themeColor="text1"/>
          <w:sz w:val="24"/>
          <w:szCs w:val="24"/>
        </w:rPr>
      </w:pPr>
    </w:p>
    <w:tbl>
      <w:tblPr>
        <w:tblStyle w:val="TableGrid"/>
        <w:tblW w:w="0" w:type="auto"/>
        <w:tblInd w:w="90" w:type="dxa"/>
        <w:tblLook w:val="04A0" w:firstRow="1" w:lastRow="0" w:firstColumn="1" w:lastColumn="0" w:noHBand="0" w:noVBand="1"/>
      </w:tblPr>
      <w:tblGrid>
        <w:gridCol w:w="898"/>
        <w:gridCol w:w="4095"/>
        <w:gridCol w:w="2496"/>
        <w:gridCol w:w="2496"/>
      </w:tblGrid>
      <w:tr w:rsidR="00895C0B" w:rsidRPr="00FC0812" w14:paraId="5F7334B4" w14:textId="77777777" w:rsidTr="00895C0B">
        <w:tc>
          <w:tcPr>
            <w:tcW w:w="898" w:type="dxa"/>
          </w:tcPr>
          <w:p w14:paraId="27C1A941" w14:textId="044C46DD" w:rsidR="00895C0B" w:rsidRPr="00FC0812" w:rsidRDefault="00895C0B" w:rsidP="00D273D8">
            <w:pPr>
              <w:pStyle w:val="NoSpacing"/>
              <w:tabs>
                <w:tab w:val="left" w:pos="567"/>
              </w:tabs>
              <w:jc w:val="both"/>
              <w:rPr>
                <w:rFonts w:ascii="Arial" w:hAnsi="Arial" w:cs="Arial"/>
                <w:b/>
                <w:color w:val="000000" w:themeColor="text1"/>
                <w:sz w:val="24"/>
                <w:szCs w:val="24"/>
              </w:rPr>
            </w:pPr>
            <w:r w:rsidRPr="00FC0812">
              <w:rPr>
                <w:rFonts w:ascii="Arial" w:hAnsi="Arial" w:cs="Arial"/>
                <w:b/>
                <w:color w:val="000000" w:themeColor="text1"/>
                <w:sz w:val="24"/>
                <w:szCs w:val="24"/>
              </w:rPr>
              <w:t>S No</w:t>
            </w:r>
          </w:p>
        </w:tc>
        <w:tc>
          <w:tcPr>
            <w:tcW w:w="4095" w:type="dxa"/>
          </w:tcPr>
          <w:p w14:paraId="4B86DCFB" w14:textId="1A46A86C" w:rsidR="00895C0B" w:rsidRPr="00FC0812" w:rsidRDefault="00895C0B" w:rsidP="00D273D8">
            <w:pPr>
              <w:pStyle w:val="NoSpacing"/>
              <w:tabs>
                <w:tab w:val="left" w:pos="567"/>
              </w:tabs>
              <w:jc w:val="both"/>
              <w:rPr>
                <w:rFonts w:ascii="Arial" w:hAnsi="Arial" w:cs="Arial"/>
                <w:b/>
                <w:color w:val="000000" w:themeColor="text1"/>
                <w:sz w:val="24"/>
                <w:szCs w:val="24"/>
              </w:rPr>
            </w:pPr>
            <w:r w:rsidRPr="00FC0812">
              <w:rPr>
                <w:rFonts w:ascii="Arial" w:hAnsi="Arial" w:cs="Arial"/>
                <w:b/>
                <w:color w:val="000000" w:themeColor="text1"/>
                <w:sz w:val="24"/>
                <w:szCs w:val="24"/>
              </w:rPr>
              <w:t>Project Name and Value</w:t>
            </w:r>
          </w:p>
        </w:tc>
        <w:tc>
          <w:tcPr>
            <w:tcW w:w="2496" w:type="dxa"/>
          </w:tcPr>
          <w:p w14:paraId="0FD87622" w14:textId="7EC19488" w:rsidR="00895C0B" w:rsidRPr="00FC0812" w:rsidRDefault="00895C0B" w:rsidP="00D273D8">
            <w:pPr>
              <w:pStyle w:val="NoSpacing"/>
              <w:tabs>
                <w:tab w:val="left" w:pos="567"/>
              </w:tabs>
              <w:jc w:val="both"/>
              <w:rPr>
                <w:rFonts w:ascii="Arial" w:hAnsi="Arial" w:cs="Arial"/>
                <w:b/>
                <w:color w:val="000000" w:themeColor="text1"/>
                <w:sz w:val="24"/>
                <w:szCs w:val="24"/>
              </w:rPr>
            </w:pPr>
            <w:r w:rsidRPr="00FC0812">
              <w:rPr>
                <w:rFonts w:ascii="Arial" w:hAnsi="Arial" w:cs="Arial"/>
                <w:b/>
                <w:color w:val="000000" w:themeColor="text1"/>
                <w:sz w:val="24"/>
                <w:szCs w:val="24"/>
              </w:rPr>
              <w:t>Unit and In Charge Contact No</w:t>
            </w:r>
          </w:p>
        </w:tc>
        <w:tc>
          <w:tcPr>
            <w:tcW w:w="2496" w:type="dxa"/>
          </w:tcPr>
          <w:p w14:paraId="7E38ADDF" w14:textId="3E07C756" w:rsidR="00895C0B" w:rsidRPr="00FC0812" w:rsidRDefault="00895C0B" w:rsidP="00D273D8">
            <w:pPr>
              <w:pStyle w:val="NoSpacing"/>
              <w:tabs>
                <w:tab w:val="left" w:pos="567"/>
              </w:tabs>
              <w:jc w:val="both"/>
              <w:rPr>
                <w:rFonts w:ascii="Arial" w:hAnsi="Arial" w:cs="Arial"/>
                <w:b/>
                <w:color w:val="000000" w:themeColor="text1"/>
                <w:sz w:val="24"/>
                <w:szCs w:val="24"/>
              </w:rPr>
            </w:pPr>
            <w:r w:rsidRPr="00FC0812">
              <w:rPr>
                <w:rFonts w:ascii="Arial" w:hAnsi="Arial" w:cs="Arial"/>
                <w:b/>
                <w:color w:val="000000" w:themeColor="text1"/>
                <w:sz w:val="24"/>
                <w:szCs w:val="24"/>
              </w:rPr>
              <w:t>Nos of Weeks delay (If delayed)</w:t>
            </w:r>
          </w:p>
        </w:tc>
      </w:tr>
      <w:tr w:rsidR="00895C0B" w:rsidRPr="00FC0812" w14:paraId="2ADC664A" w14:textId="77777777" w:rsidTr="00895C0B">
        <w:tc>
          <w:tcPr>
            <w:tcW w:w="898" w:type="dxa"/>
          </w:tcPr>
          <w:p w14:paraId="61B9BE6C"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4095" w:type="dxa"/>
          </w:tcPr>
          <w:p w14:paraId="2DCB17B1"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2496" w:type="dxa"/>
          </w:tcPr>
          <w:p w14:paraId="6358AEB3"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2496" w:type="dxa"/>
          </w:tcPr>
          <w:p w14:paraId="30B75CB7"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p w14:paraId="5C32FB37"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r>
      <w:tr w:rsidR="00895C0B" w:rsidRPr="00FC0812" w14:paraId="0BCD8221" w14:textId="77777777" w:rsidTr="00895C0B">
        <w:tc>
          <w:tcPr>
            <w:tcW w:w="898" w:type="dxa"/>
          </w:tcPr>
          <w:p w14:paraId="644D01A4"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4095" w:type="dxa"/>
          </w:tcPr>
          <w:p w14:paraId="7944EBD5"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2496" w:type="dxa"/>
          </w:tcPr>
          <w:p w14:paraId="641842DD"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2496" w:type="dxa"/>
          </w:tcPr>
          <w:p w14:paraId="35161011"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p w14:paraId="11C9F520"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r>
      <w:tr w:rsidR="00895C0B" w:rsidRPr="00FC0812" w14:paraId="0323B38E" w14:textId="77777777" w:rsidTr="00895C0B">
        <w:tc>
          <w:tcPr>
            <w:tcW w:w="898" w:type="dxa"/>
          </w:tcPr>
          <w:p w14:paraId="6605D3A0"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4095" w:type="dxa"/>
          </w:tcPr>
          <w:p w14:paraId="08947E57"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2496" w:type="dxa"/>
          </w:tcPr>
          <w:p w14:paraId="43BF8195"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2496" w:type="dxa"/>
          </w:tcPr>
          <w:p w14:paraId="1FC11694"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p w14:paraId="24DB10E4"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r>
      <w:tr w:rsidR="00895C0B" w:rsidRPr="00FC0812" w14:paraId="3D0701EA" w14:textId="77777777" w:rsidTr="00895C0B">
        <w:tc>
          <w:tcPr>
            <w:tcW w:w="898" w:type="dxa"/>
          </w:tcPr>
          <w:p w14:paraId="0BABEEF5"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4095" w:type="dxa"/>
          </w:tcPr>
          <w:p w14:paraId="5DFAF277"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2496" w:type="dxa"/>
          </w:tcPr>
          <w:p w14:paraId="7F34984F"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c>
          <w:tcPr>
            <w:tcW w:w="2496" w:type="dxa"/>
          </w:tcPr>
          <w:p w14:paraId="08C1A831"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p w14:paraId="1FC3FE7F" w14:textId="77777777" w:rsidR="00895C0B" w:rsidRPr="00FC0812" w:rsidRDefault="00895C0B" w:rsidP="00D273D8">
            <w:pPr>
              <w:pStyle w:val="NoSpacing"/>
              <w:tabs>
                <w:tab w:val="left" w:pos="567"/>
              </w:tabs>
              <w:jc w:val="both"/>
              <w:rPr>
                <w:rFonts w:ascii="Arial" w:hAnsi="Arial" w:cs="Arial"/>
                <w:b/>
                <w:color w:val="000000" w:themeColor="text1"/>
                <w:sz w:val="24"/>
                <w:szCs w:val="24"/>
              </w:rPr>
            </w:pPr>
          </w:p>
        </w:tc>
      </w:tr>
    </w:tbl>
    <w:p w14:paraId="30D99513" w14:textId="77777777" w:rsidR="00895C0B" w:rsidRPr="00FC0812" w:rsidRDefault="00895C0B" w:rsidP="00D273D8">
      <w:pPr>
        <w:pStyle w:val="NoSpacing"/>
        <w:tabs>
          <w:tab w:val="left" w:pos="567"/>
        </w:tabs>
        <w:ind w:left="90"/>
        <w:jc w:val="both"/>
        <w:rPr>
          <w:rFonts w:ascii="Arial" w:hAnsi="Arial" w:cs="Arial"/>
          <w:b/>
          <w:color w:val="000000" w:themeColor="text1"/>
          <w:sz w:val="24"/>
          <w:szCs w:val="24"/>
        </w:rPr>
      </w:pPr>
    </w:p>
    <w:p w14:paraId="04BFD642" w14:textId="77777777" w:rsidR="00D273D8" w:rsidRPr="00FC0812" w:rsidRDefault="00D273D8" w:rsidP="00D273D8">
      <w:pPr>
        <w:pStyle w:val="NoSpacing"/>
        <w:tabs>
          <w:tab w:val="left" w:pos="567"/>
        </w:tabs>
        <w:ind w:left="90"/>
        <w:jc w:val="both"/>
        <w:rPr>
          <w:rFonts w:ascii="Arial" w:hAnsi="Arial" w:cs="Arial"/>
          <w:color w:val="000000" w:themeColor="text1"/>
          <w:sz w:val="24"/>
          <w:szCs w:val="24"/>
        </w:rPr>
      </w:pPr>
    </w:p>
    <w:p w14:paraId="3FD73DD5" w14:textId="77777777" w:rsidR="00895C0B" w:rsidRPr="00FC0812" w:rsidRDefault="00895C0B" w:rsidP="00D273D8">
      <w:pPr>
        <w:pStyle w:val="NoSpacing"/>
        <w:tabs>
          <w:tab w:val="left" w:pos="567"/>
        </w:tabs>
        <w:ind w:left="90"/>
        <w:jc w:val="both"/>
        <w:rPr>
          <w:rFonts w:ascii="Arial" w:hAnsi="Arial" w:cs="Arial"/>
          <w:color w:val="000000" w:themeColor="text1"/>
          <w:sz w:val="24"/>
          <w:szCs w:val="24"/>
        </w:rPr>
      </w:pPr>
    </w:p>
    <w:p w14:paraId="29513B05" w14:textId="77777777" w:rsidR="00895C0B" w:rsidRPr="00FC0812" w:rsidRDefault="00895C0B" w:rsidP="00D273D8">
      <w:pPr>
        <w:pStyle w:val="NoSpacing"/>
        <w:tabs>
          <w:tab w:val="left" w:pos="567"/>
        </w:tabs>
        <w:ind w:left="90"/>
        <w:jc w:val="both"/>
        <w:rPr>
          <w:rFonts w:ascii="Arial" w:hAnsi="Arial" w:cs="Arial"/>
          <w:color w:val="000000" w:themeColor="text1"/>
          <w:sz w:val="24"/>
          <w:szCs w:val="24"/>
        </w:rPr>
      </w:pPr>
    </w:p>
    <w:p w14:paraId="5EF84B2C" w14:textId="77777777" w:rsidR="00895C0B" w:rsidRPr="00FC0812" w:rsidRDefault="00895C0B" w:rsidP="00D273D8">
      <w:pPr>
        <w:pStyle w:val="NoSpacing"/>
        <w:tabs>
          <w:tab w:val="left" w:pos="567"/>
        </w:tabs>
        <w:ind w:left="90"/>
        <w:jc w:val="both"/>
        <w:rPr>
          <w:rFonts w:ascii="Arial" w:hAnsi="Arial" w:cs="Arial"/>
          <w:color w:val="000000" w:themeColor="text1"/>
          <w:sz w:val="24"/>
          <w:szCs w:val="24"/>
        </w:rPr>
      </w:pPr>
    </w:p>
    <w:p w14:paraId="2AF24DB4" w14:textId="77777777" w:rsidR="00895C0B" w:rsidRPr="00FC0812" w:rsidRDefault="00895C0B" w:rsidP="00D273D8">
      <w:pPr>
        <w:pStyle w:val="NoSpacing"/>
        <w:tabs>
          <w:tab w:val="left" w:pos="567"/>
        </w:tabs>
        <w:ind w:left="90"/>
        <w:jc w:val="both"/>
        <w:rPr>
          <w:rFonts w:ascii="Arial" w:hAnsi="Arial" w:cs="Arial"/>
          <w:color w:val="000000" w:themeColor="text1"/>
          <w:sz w:val="24"/>
          <w:szCs w:val="24"/>
        </w:rPr>
      </w:pPr>
    </w:p>
    <w:p w14:paraId="4C953918" w14:textId="4B75E989" w:rsidR="00895C0B" w:rsidRPr="00FC0812" w:rsidRDefault="00895C0B" w:rsidP="00D273D8">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4.</w:t>
      </w:r>
      <w:r w:rsidRPr="00FC0812">
        <w:rPr>
          <w:rFonts w:ascii="Arial" w:hAnsi="Arial" w:cs="Arial"/>
          <w:color w:val="000000" w:themeColor="text1"/>
          <w:sz w:val="24"/>
          <w:szCs w:val="24"/>
        </w:rPr>
        <w:tab/>
        <w:t>Ongoing Dispute Resolutions. Presently, the firm or any of its directors is involved in a dispute with following units of Ind Army/ DPSU (</w:t>
      </w:r>
      <w:proofErr w:type="spellStart"/>
      <w:r w:rsidRPr="00FC0812">
        <w:rPr>
          <w:rFonts w:ascii="Arial" w:hAnsi="Arial" w:cs="Arial"/>
          <w:color w:val="000000" w:themeColor="text1"/>
          <w:sz w:val="24"/>
          <w:szCs w:val="24"/>
        </w:rPr>
        <w:t>att</w:t>
      </w:r>
      <w:proofErr w:type="spellEnd"/>
      <w:r w:rsidRPr="00FC0812">
        <w:rPr>
          <w:rFonts w:ascii="Arial" w:hAnsi="Arial" w:cs="Arial"/>
          <w:color w:val="000000" w:themeColor="text1"/>
          <w:sz w:val="24"/>
          <w:szCs w:val="24"/>
        </w:rPr>
        <w:t xml:space="preserve"> separate Sheet if </w:t>
      </w:r>
      <w:proofErr w:type="spellStart"/>
      <w:r w:rsidRPr="00FC0812">
        <w:rPr>
          <w:rFonts w:ascii="Arial" w:hAnsi="Arial" w:cs="Arial"/>
          <w:color w:val="000000" w:themeColor="text1"/>
          <w:sz w:val="24"/>
          <w:szCs w:val="24"/>
        </w:rPr>
        <w:t>reqd</w:t>
      </w:r>
      <w:proofErr w:type="spellEnd"/>
      <w:r w:rsidRPr="00FC0812">
        <w:rPr>
          <w:rFonts w:ascii="Arial" w:hAnsi="Arial" w:cs="Arial"/>
          <w:color w:val="000000" w:themeColor="text1"/>
          <w:sz w:val="24"/>
          <w:szCs w:val="24"/>
        </w:rPr>
        <w:t>)</w:t>
      </w:r>
    </w:p>
    <w:p w14:paraId="4F90E228" w14:textId="292A0882" w:rsidR="00895C0B" w:rsidRPr="00FC0812" w:rsidRDefault="00895C0B" w:rsidP="00D273D8">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ab/>
      </w:r>
    </w:p>
    <w:tbl>
      <w:tblPr>
        <w:tblStyle w:val="TableGrid"/>
        <w:tblW w:w="0" w:type="auto"/>
        <w:tblInd w:w="90" w:type="dxa"/>
        <w:tblLook w:val="04A0" w:firstRow="1" w:lastRow="0" w:firstColumn="1" w:lastColumn="0" w:noHBand="0" w:noVBand="1"/>
      </w:tblPr>
      <w:tblGrid>
        <w:gridCol w:w="898"/>
        <w:gridCol w:w="4095"/>
        <w:gridCol w:w="2496"/>
        <w:gridCol w:w="2496"/>
      </w:tblGrid>
      <w:tr w:rsidR="00895C0B" w:rsidRPr="00FC0812" w14:paraId="1E17E90C" w14:textId="77777777" w:rsidTr="00DE1CAD">
        <w:tc>
          <w:tcPr>
            <w:tcW w:w="898" w:type="dxa"/>
          </w:tcPr>
          <w:p w14:paraId="2A70F73F"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r w:rsidRPr="00FC0812">
              <w:rPr>
                <w:rFonts w:ascii="Arial" w:hAnsi="Arial" w:cs="Arial"/>
                <w:b/>
                <w:color w:val="000000" w:themeColor="text1"/>
                <w:sz w:val="24"/>
                <w:szCs w:val="24"/>
              </w:rPr>
              <w:t>S No</w:t>
            </w:r>
          </w:p>
        </w:tc>
        <w:tc>
          <w:tcPr>
            <w:tcW w:w="4095" w:type="dxa"/>
          </w:tcPr>
          <w:p w14:paraId="4ACA0606"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r w:rsidRPr="00FC0812">
              <w:rPr>
                <w:rFonts w:ascii="Arial" w:hAnsi="Arial" w:cs="Arial"/>
                <w:b/>
                <w:color w:val="000000" w:themeColor="text1"/>
                <w:sz w:val="24"/>
                <w:szCs w:val="24"/>
              </w:rPr>
              <w:t>Project Name and Value</w:t>
            </w:r>
          </w:p>
        </w:tc>
        <w:tc>
          <w:tcPr>
            <w:tcW w:w="2496" w:type="dxa"/>
          </w:tcPr>
          <w:p w14:paraId="435601BA"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r w:rsidRPr="00FC0812">
              <w:rPr>
                <w:rFonts w:ascii="Arial" w:hAnsi="Arial" w:cs="Arial"/>
                <w:b/>
                <w:color w:val="000000" w:themeColor="text1"/>
                <w:sz w:val="24"/>
                <w:szCs w:val="24"/>
              </w:rPr>
              <w:t>Unit and In Charge Contact No</w:t>
            </w:r>
          </w:p>
        </w:tc>
        <w:tc>
          <w:tcPr>
            <w:tcW w:w="2496" w:type="dxa"/>
          </w:tcPr>
          <w:p w14:paraId="558D0579" w14:textId="76049FFC" w:rsidR="00895C0B" w:rsidRPr="00FC0812" w:rsidRDefault="00895C0B" w:rsidP="00DE1CAD">
            <w:pPr>
              <w:pStyle w:val="NoSpacing"/>
              <w:tabs>
                <w:tab w:val="left" w:pos="567"/>
              </w:tabs>
              <w:jc w:val="both"/>
              <w:rPr>
                <w:rFonts w:ascii="Arial" w:hAnsi="Arial" w:cs="Arial"/>
                <w:b/>
                <w:color w:val="000000" w:themeColor="text1"/>
                <w:sz w:val="24"/>
                <w:szCs w:val="24"/>
              </w:rPr>
            </w:pPr>
            <w:r w:rsidRPr="00FC0812">
              <w:rPr>
                <w:rFonts w:ascii="Arial" w:hAnsi="Arial" w:cs="Arial"/>
                <w:b/>
                <w:color w:val="000000" w:themeColor="text1"/>
                <w:sz w:val="24"/>
                <w:szCs w:val="24"/>
              </w:rPr>
              <w:t>Details of Dispute</w:t>
            </w:r>
          </w:p>
        </w:tc>
      </w:tr>
      <w:tr w:rsidR="00895C0B" w:rsidRPr="00FC0812" w14:paraId="2A16C266" w14:textId="77777777" w:rsidTr="00DE1CAD">
        <w:tc>
          <w:tcPr>
            <w:tcW w:w="898" w:type="dxa"/>
          </w:tcPr>
          <w:p w14:paraId="16542F07"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4095" w:type="dxa"/>
          </w:tcPr>
          <w:p w14:paraId="369CE5D4"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2496" w:type="dxa"/>
          </w:tcPr>
          <w:p w14:paraId="3C29B807"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2496" w:type="dxa"/>
          </w:tcPr>
          <w:p w14:paraId="2785BF5C"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p w14:paraId="510AE597"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r>
      <w:tr w:rsidR="00895C0B" w:rsidRPr="00FC0812" w14:paraId="6C93DB80" w14:textId="77777777" w:rsidTr="00DE1CAD">
        <w:tc>
          <w:tcPr>
            <w:tcW w:w="898" w:type="dxa"/>
          </w:tcPr>
          <w:p w14:paraId="462C9626"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4095" w:type="dxa"/>
          </w:tcPr>
          <w:p w14:paraId="37891A81"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2496" w:type="dxa"/>
          </w:tcPr>
          <w:p w14:paraId="21CA9384"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2496" w:type="dxa"/>
          </w:tcPr>
          <w:p w14:paraId="738A01D2"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p w14:paraId="1074D173"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r>
      <w:tr w:rsidR="00895C0B" w:rsidRPr="00FC0812" w14:paraId="577FE8FE" w14:textId="77777777" w:rsidTr="00DE1CAD">
        <w:tc>
          <w:tcPr>
            <w:tcW w:w="898" w:type="dxa"/>
          </w:tcPr>
          <w:p w14:paraId="7F58BC93"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4095" w:type="dxa"/>
          </w:tcPr>
          <w:p w14:paraId="0A475602"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2496" w:type="dxa"/>
          </w:tcPr>
          <w:p w14:paraId="6DBB2EEA"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2496" w:type="dxa"/>
          </w:tcPr>
          <w:p w14:paraId="4103BCF2"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p w14:paraId="47746628"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r>
      <w:tr w:rsidR="00895C0B" w:rsidRPr="00FC0812" w14:paraId="59AEFCED" w14:textId="77777777" w:rsidTr="00DE1CAD">
        <w:tc>
          <w:tcPr>
            <w:tcW w:w="898" w:type="dxa"/>
          </w:tcPr>
          <w:p w14:paraId="611A37A8"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4095" w:type="dxa"/>
          </w:tcPr>
          <w:p w14:paraId="45D60AA3"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2496" w:type="dxa"/>
          </w:tcPr>
          <w:p w14:paraId="3F62EA8E"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c>
          <w:tcPr>
            <w:tcW w:w="2496" w:type="dxa"/>
          </w:tcPr>
          <w:p w14:paraId="50CD0D2C"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p w14:paraId="657F24AD" w14:textId="77777777" w:rsidR="00895C0B" w:rsidRPr="00FC0812" w:rsidRDefault="00895C0B" w:rsidP="00DE1CAD">
            <w:pPr>
              <w:pStyle w:val="NoSpacing"/>
              <w:tabs>
                <w:tab w:val="left" w:pos="567"/>
              </w:tabs>
              <w:jc w:val="both"/>
              <w:rPr>
                <w:rFonts w:ascii="Arial" w:hAnsi="Arial" w:cs="Arial"/>
                <w:b/>
                <w:color w:val="000000" w:themeColor="text1"/>
                <w:sz w:val="24"/>
                <w:szCs w:val="24"/>
              </w:rPr>
            </w:pPr>
          </w:p>
        </w:tc>
      </w:tr>
    </w:tbl>
    <w:p w14:paraId="4AC176A2" w14:textId="77777777" w:rsidR="00895C0B" w:rsidRPr="00FC0812" w:rsidRDefault="00895C0B" w:rsidP="00D273D8">
      <w:pPr>
        <w:pStyle w:val="NoSpacing"/>
        <w:tabs>
          <w:tab w:val="left" w:pos="567"/>
        </w:tabs>
        <w:ind w:left="90"/>
        <w:jc w:val="both"/>
        <w:rPr>
          <w:rFonts w:ascii="Arial" w:hAnsi="Arial" w:cs="Arial"/>
          <w:color w:val="000000" w:themeColor="text1"/>
          <w:sz w:val="24"/>
          <w:szCs w:val="24"/>
        </w:rPr>
      </w:pPr>
    </w:p>
    <w:p w14:paraId="08ACF1E4" w14:textId="77777777" w:rsidR="00895C0B" w:rsidRPr="00FC0812" w:rsidRDefault="00895C0B" w:rsidP="00D273D8">
      <w:pPr>
        <w:pStyle w:val="NoSpacing"/>
        <w:tabs>
          <w:tab w:val="left" w:pos="567"/>
        </w:tabs>
        <w:ind w:left="90"/>
        <w:jc w:val="both"/>
        <w:rPr>
          <w:rFonts w:ascii="Arial" w:hAnsi="Arial" w:cs="Arial"/>
          <w:color w:val="000000" w:themeColor="text1"/>
          <w:sz w:val="24"/>
          <w:szCs w:val="24"/>
        </w:rPr>
      </w:pPr>
    </w:p>
    <w:p w14:paraId="5FC92816" w14:textId="150BEC97" w:rsidR="00895C0B" w:rsidRPr="00FC0812" w:rsidRDefault="00895C0B" w:rsidP="00D273D8">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5.</w:t>
      </w:r>
      <w:r w:rsidRPr="00FC0812">
        <w:rPr>
          <w:rFonts w:ascii="Arial" w:hAnsi="Arial" w:cs="Arial"/>
          <w:color w:val="000000" w:themeColor="text1"/>
          <w:sz w:val="24"/>
          <w:szCs w:val="24"/>
        </w:rPr>
        <w:tab/>
        <w:t>Samples.</w:t>
      </w:r>
      <w:r w:rsidRPr="00FC0812">
        <w:rPr>
          <w:rFonts w:ascii="Arial" w:hAnsi="Arial" w:cs="Arial"/>
          <w:color w:val="000000" w:themeColor="text1"/>
          <w:sz w:val="24"/>
          <w:szCs w:val="24"/>
        </w:rPr>
        <w:tab/>
        <w:t>Our samples have been deposited with RSAOI on ……………………….. at ……………………… with the designated person.</w:t>
      </w:r>
      <w:r w:rsidR="004121B0" w:rsidRPr="00FC0812">
        <w:rPr>
          <w:rFonts w:ascii="Arial" w:hAnsi="Arial" w:cs="Arial"/>
          <w:color w:val="000000" w:themeColor="text1"/>
          <w:sz w:val="24"/>
          <w:szCs w:val="24"/>
        </w:rPr>
        <w:t xml:space="preserve"> (</w:t>
      </w:r>
      <w:proofErr w:type="spellStart"/>
      <w:r w:rsidR="004121B0" w:rsidRPr="00FC0812">
        <w:rPr>
          <w:rFonts w:ascii="Arial" w:hAnsi="Arial" w:cs="Arial"/>
          <w:color w:val="000000" w:themeColor="text1"/>
          <w:sz w:val="24"/>
          <w:szCs w:val="24"/>
        </w:rPr>
        <w:t>Att</w:t>
      </w:r>
      <w:proofErr w:type="spellEnd"/>
      <w:r w:rsidR="004121B0" w:rsidRPr="00FC0812">
        <w:rPr>
          <w:rFonts w:ascii="Arial" w:hAnsi="Arial" w:cs="Arial"/>
          <w:color w:val="000000" w:themeColor="text1"/>
          <w:sz w:val="24"/>
          <w:szCs w:val="24"/>
        </w:rPr>
        <w:t xml:space="preserve"> separate Sheet)</w:t>
      </w:r>
    </w:p>
    <w:p w14:paraId="0F689328" w14:textId="77777777" w:rsidR="00895C0B" w:rsidRPr="00FC0812" w:rsidRDefault="00895C0B" w:rsidP="00D273D8">
      <w:pPr>
        <w:pStyle w:val="NoSpacing"/>
        <w:tabs>
          <w:tab w:val="left" w:pos="567"/>
        </w:tabs>
        <w:ind w:left="90"/>
        <w:jc w:val="both"/>
        <w:rPr>
          <w:rFonts w:ascii="Arial" w:hAnsi="Arial" w:cs="Arial"/>
          <w:color w:val="000000" w:themeColor="text1"/>
          <w:sz w:val="24"/>
          <w:szCs w:val="24"/>
        </w:rPr>
      </w:pPr>
    </w:p>
    <w:tbl>
      <w:tblPr>
        <w:tblStyle w:val="TableGrid"/>
        <w:tblW w:w="0" w:type="auto"/>
        <w:tblInd w:w="90" w:type="dxa"/>
        <w:tblLook w:val="04A0" w:firstRow="1" w:lastRow="0" w:firstColumn="1" w:lastColumn="0" w:noHBand="0" w:noVBand="1"/>
      </w:tblPr>
      <w:tblGrid>
        <w:gridCol w:w="565"/>
        <w:gridCol w:w="2341"/>
        <w:gridCol w:w="2581"/>
        <w:gridCol w:w="1718"/>
        <w:gridCol w:w="1507"/>
        <w:gridCol w:w="1273"/>
      </w:tblGrid>
      <w:tr w:rsidR="004121B0" w:rsidRPr="00FC0812" w14:paraId="2FCB7341" w14:textId="65C06341" w:rsidTr="004121B0">
        <w:tc>
          <w:tcPr>
            <w:tcW w:w="565" w:type="dxa"/>
          </w:tcPr>
          <w:p w14:paraId="4AD4644E" w14:textId="706F9BCD" w:rsidR="004121B0" w:rsidRPr="00FC0812" w:rsidRDefault="004121B0"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S No</w:t>
            </w:r>
          </w:p>
        </w:tc>
        <w:tc>
          <w:tcPr>
            <w:tcW w:w="2341" w:type="dxa"/>
          </w:tcPr>
          <w:p w14:paraId="4FCAE140" w14:textId="162F11A3" w:rsidR="004121B0" w:rsidRPr="00FC0812" w:rsidRDefault="004121B0"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GST No (or nearest HSN)</w:t>
            </w:r>
          </w:p>
        </w:tc>
        <w:tc>
          <w:tcPr>
            <w:tcW w:w="2581" w:type="dxa"/>
          </w:tcPr>
          <w:p w14:paraId="5118F327" w14:textId="416160C9" w:rsidR="004121B0" w:rsidRPr="00FC0812" w:rsidRDefault="004121B0"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Name of Sample</w:t>
            </w:r>
          </w:p>
        </w:tc>
        <w:tc>
          <w:tcPr>
            <w:tcW w:w="1718" w:type="dxa"/>
          </w:tcPr>
          <w:p w14:paraId="453511CF" w14:textId="55F6345D" w:rsidR="004121B0" w:rsidRPr="00FC0812" w:rsidRDefault="004121B0"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 xml:space="preserve">Original Eqpt </w:t>
            </w:r>
            <w:proofErr w:type="spellStart"/>
            <w:r w:rsidRPr="00FC0812">
              <w:rPr>
                <w:rFonts w:ascii="Arial" w:hAnsi="Arial" w:cs="Arial"/>
                <w:color w:val="000000" w:themeColor="text1"/>
                <w:sz w:val="24"/>
                <w:szCs w:val="24"/>
              </w:rPr>
              <w:t>Mfr</w:t>
            </w:r>
            <w:proofErr w:type="spellEnd"/>
            <w:r w:rsidRPr="00FC0812">
              <w:rPr>
                <w:rFonts w:ascii="Arial" w:hAnsi="Arial" w:cs="Arial"/>
                <w:color w:val="000000" w:themeColor="text1"/>
                <w:sz w:val="24"/>
                <w:szCs w:val="24"/>
              </w:rPr>
              <w:t xml:space="preserve"> and location of </w:t>
            </w:r>
            <w:proofErr w:type="spellStart"/>
            <w:r w:rsidRPr="00FC0812">
              <w:rPr>
                <w:rFonts w:ascii="Arial" w:hAnsi="Arial" w:cs="Arial"/>
                <w:color w:val="000000" w:themeColor="text1"/>
                <w:sz w:val="24"/>
                <w:szCs w:val="24"/>
              </w:rPr>
              <w:t>Mfr</w:t>
            </w:r>
            <w:proofErr w:type="spellEnd"/>
          </w:p>
        </w:tc>
        <w:tc>
          <w:tcPr>
            <w:tcW w:w="1507" w:type="dxa"/>
          </w:tcPr>
          <w:p w14:paraId="1FF90898" w14:textId="78762267" w:rsidR="004121B0" w:rsidRPr="00FC0812" w:rsidRDefault="004121B0"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 xml:space="preserve">Last Installed in </w:t>
            </w:r>
            <w:proofErr w:type="spellStart"/>
            <w:r w:rsidRPr="00FC0812">
              <w:rPr>
                <w:rFonts w:ascii="Arial" w:hAnsi="Arial" w:cs="Arial"/>
                <w:color w:val="000000" w:themeColor="text1"/>
                <w:sz w:val="24"/>
                <w:szCs w:val="24"/>
              </w:rPr>
              <w:t>Banglore</w:t>
            </w:r>
            <w:proofErr w:type="spellEnd"/>
          </w:p>
        </w:tc>
        <w:tc>
          <w:tcPr>
            <w:tcW w:w="1273" w:type="dxa"/>
          </w:tcPr>
          <w:p w14:paraId="20AC8FCE" w14:textId="0F7F202B" w:rsidR="004121B0" w:rsidRPr="00FC0812" w:rsidRDefault="004121B0"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Contact No of Person who bought (also submit bill)</w:t>
            </w:r>
          </w:p>
        </w:tc>
      </w:tr>
      <w:tr w:rsidR="004121B0" w:rsidRPr="00FC0812" w14:paraId="4064CE1E" w14:textId="1715877D" w:rsidTr="004121B0">
        <w:tc>
          <w:tcPr>
            <w:tcW w:w="565" w:type="dxa"/>
          </w:tcPr>
          <w:p w14:paraId="2B115BC2" w14:textId="0659B1C3" w:rsidR="004121B0" w:rsidRPr="00FC0812" w:rsidRDefault="00E13DD2"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1</w:t>
            </w:r>
          </w:p>
        </w:tc>
        <w:tc>
          <w:tcPr>
            <w:tcW w:w="2341" w:type="dxa"/>
          </w:tcPr>
          <w:p w14:paraId="1525915E"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2581" w:type="dxa"/>
          </w:tcPr>
          <w:p w14:paraId="53F9DE78" w14:textId="3530331C"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718" w:type="dxa"/>
          </w:tcPr>
          <w:p w14:paraId="33D875E4"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507" w:type="dxa"/>
          </w:tcPr>
          <w:p w14:paraId="122F6C92"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273" w:type="dxa"/>
          </w:tcPr>
          <w:p w14:paraId="2FFB7BFC"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r>
      <w:tr w:rsidR="004121B0" w:rsidRPr="00FC0812" w14:paraId="2307FC18" w14:textId="5DD04784" w:rsidTr="004121B0">
        <w:tc>
          <w:tcPr>
            <w:tcW w:w="565" w:type="dxa"/>
          </w:tcPr>
          <w:p w14:paraId="76442DC3" w14:textId="3A052A68" w:rsidR="004121B0" w:rsidRPr="00FC0812" w:rsidRDefault="00E13DD2"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2</w:t>
            </w:r>
          </w:p>
        </w:tc>
        <w:tc>
          <w:tcPr>
            <w:tcW w:w="2341" w:type="dxa"/>
          </w:tcPr>
          <w:p w14:paraId="720E17A2"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2581" w:type="dxa"/>
          </w:tcPr>
          <w:p w14:paraId="309C7C04" w14:textId="5D466E9B"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718" w:type="dxa"/>
          </w:tcPr>
          <w:p w14:paraId="7E4E67C3"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507" w:type="dxa"/>
          </w:tcPr>
          <w:p w14:paraId="20EF9A87"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273" w:type="dxa"/>
          </w:tcPr>
          <w:p w14:paraId="1A546C0C"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r>
      <w:tr w:rsidR="004121B0" w:rsidRPr="00FC0812" w14:paraId="06EEA9B5" w14:textId="33C1BAB6" w:rsidTr="004121B0">
        <w:tc>
          <w:tcPr>
            <w:tcW w:w="565" w:type="dxa"/>
          </w:tcPr>
          <w:p w14:paraId="045EF066" w14:textId="7338A3D5" w:rsidR="004121B0" w:rsidRPr="00FC0812" w:rsidRDefault="00E13DD2"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3</w:t>
            </w:r>
          </w:p>
        </w:tc>
        <w:tc>
          <w:tcPr>
            <w:tcW w:w="2341" w:type="dxa"/>
          </w:tcPr>
          <w:p w14:paraId="1A35072E"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2581" w:type="dxa"/>
          </w:tcPr>
          <w:p w14:paraId="49393E10" w14:textId="21AD8E33"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718" w:type="dxa"/>
          </w:tcPr>
          <w:p w14:paraId="340ED0D1"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507" w:type="dxa"/>
          </w:tcPr>
          <w:p w14:paraId="376DB612"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273" w:type="dxa"/>
          </w:tcPr>
          <w:p w14:paraId="2A24B45B"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r>
      <w:tr w:rsidR="004121B0" w:rsidRPr="00FC0812" w14:paraId="70C492A5" w14:textId="5D27D189" w:rsidTr="004121B0">
        <w:tc>
          <w:tcPr>
            <w:tcW w:w="565" w:type="dxa"/>
          </w:tcPr>
          <w:p w14:paraId="0CF13E14" w14:textId="5EF20A3A" w:rsidR="004121B0" w:rsidRPr="00FC0812" w:rsidRDefault="00E13DD2" w:rsidP="00D273D8">
            <w:pPr>
              <w:pStyle w:val="NoSpacing"/>
              <w:tabs>
                <w:tab w:val="left" w:pos="567"/>
              </w:tabs>
              <w:jc w:val="both"/>
              <w:rPr>
                <w:rFonts w:ascii="Arial" w:hAnsi="Arial" w:cs="Arial"/>
                <w:color w:val="000000" w:themeColor="text1"/>
                <w:sz w:val="24"/>
                <w:szCs w:val="24"/>
              </w:rPr>
            </w:pPr>
            <w:r w:rsidRPr="00FC0812">
              <w:rPr>
                <w:rFonts w:ascii="Arial" w:hAnsi="Arial" w:cs="Arial"/>
                <w:color w:val="000000" w:themeColor="text1"/>
                <w:sz w:val="24"/>
                <w:szCs w:val="24"/>
              </w:rPr>
              <w:t>4</w:t>
            </w:r>
          </w:p>
        </w:tc>
        <w:tc>
          <w:tcPr>
            <w:tcW w:w="2341" w:type="dxa"/>
          </w:tcPr>
          <w:p w14:paraId="514423EC"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2581" w:type="dxa"/>
          </w:tcPr>
          <w:p w14:paraId="1DE73705" w14:textId="7F614294"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718" w:type="dxa"/>
          </w:tcPr>
          <w:p w14:paraId="4A3685AB"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507" w:type="dxa"/>
          </w:tcPr>
          <w:p w14:paraId="28B2DC92"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c>
          <w:tcPr>
            <w:tcW w:w="1273" w:type="dxa"/>
          </w:tcPr>
          <w:p w14:paraId="5B9E63BD" w14:textId="77777777" w:rsidR="004121B0" w:rsidRPr="00FC0812" w:rsidRDefault="004121B0" w:rsidP="00D273D8">
            <w:pPr>
              <w:pStyle w:val="NoSpacing"/>
              <w:tabs>
                <w:tab w:val="left" w:pos="567"/>
              </w:tabs>
              <w:jc w:val="both"/>
              <w:rPr>
                <w:rFonts w:ascii="Arial" w:hAnsi="Arial" w:cs="Arial"/>
                <w:color w:val="000000" w:themeColor="text1"/>
                <w:sz w:val="24"/>
                <w:szCs w:val="24"/>
              </w:rPr>
            </w:pPr>
          </w:p>
        </w:tc>
      </w:tr>
    </w:tbl>
    <w:p w14:paraId="32143155" w14:textId="77777777" w:rsidR="00895C0B" w:rsidRPr="00FC0812" w:rsidRDefault="00895C0B" w:rsidP="00D273D8">
      <w:pPr>
        <w:pStyle w:val="NoSpacing"/>
        <w:tabs>
          <w:tab w:val="left" w:pos="567"/>
        </w:tabs>
        <w:ind w:left="90"/>
        <w:jc w:val="both"/>
        <w:rPr>
          <w:rFonts w:ascii="Arial" w:hAnsi="Arial" w:cs="Arial"/>
          <w:color w:val="000000" w:themeColor="text1"/>
          <w:sz w:val="24"/>
          <w:szCs w:val="24"/>
        </w:rPr>
      </w:pPr>
    </w:p>
    <w:p w14:paraId="6684A497" w14:textId="77777777" w:rsidR="00895C0B" w:rsidRPr="00FC0812" w:rsidRDefault="00895C0B" w:rsidP="00D273D8">
      <w:pPr>
        <w:pStyle w:val="NoSpacing"/>
        <w:tabs>
          <w:tab w:val="left" w:pos="567"/>
        </w:tabs>
        <w:ind w:left="90"/>
        <w:jc w:val="both"/>
        <w:rPr>
          <w:rFonts w:ascii="Arial" w:hAnsi="Arial" w:cs="Arial"/>
          <w:color w:val="000000" w:themeColor="text1"/>
          <w:sz w:val="24"/>
          <w:szCs w:val="24"/>
        </w:rPr>
      </w:pPr>
    </w:p>
    <w:p w14:paraId="4E8B5A9F" w14:textId="0615AA7D" w:rsidR="00D273D8" w:rsidRPr="00FC0812" w:rsidRDefault="00895C0B" w:rsidP="00D273D8">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6.</w:t>
      </w:r>
      <w:r w:rsidRPr="00FC0812">
        <w:rPr>
          <w:rFonts w:ascii="Arial" w:hAnsi="Arial" w:cs="Arial"/>
          <w:color w:val="000000" w:themeColor="text1"/>
          <w:sz w:val="24"/>
          <w:szCs w:val="24"/>
        </w:rPr>
        <w:tab/>
        <w:t xml:space="preserve">Our Bid </w:t>
      </w:r>
      <w:r w:rsidR="00D8058E" w:rsidRPr="00FC0812">
        <w:rPr>
          <w:rFonts w:ascii="Arial" w:hAnsi="Arial" w:cs="Arial"/>
          <w:color w:val="000000" w:themeColor="text1"/>
          <w:sz w:val="24"/>
          <w:szCs w:val="24"/>
        </w:rPr>
        <w:t xml:space="preserve">and EMD </w:t>
      </w:r>
      <w:r w:rsidRPr="00FC0812">
        <w:rPr>
          <w:rFonts w:ascii="Arial" w:hAnsi="Arial" w:cs="Arial"/>
          <w:color w:val="000000" w:themeColor="text1"/>
          <w:sz w:val="24"/>
          <w:szCs w:val="24"/>
        </w:rPr>
        <w:t xml:space="preserve">Validity is 180 days </w:t>
      </w:r>
      <w:r w:rsidR="00D273D8" w:rsidRPr="00FC0812">
        <w:rPr>
          <w:rFonts w:ascii="Arial" w:hAnsi="Arial" w:cs="Arial"/>
          <w:color w:val="000000" w:themeColor="text1"/>
          <w:sz w:val="24"/>
          <w:szCs w:val="24"/>
        </w:rPr>
        <w:t>from the last date of submission of the offer.</w:t>
      </w:r>
    </w:p>
    <w:p w14:paraId="53206BE3" w14:textId="77777777" w:rsidR="00D273D8" w:rsidRPr="00FC0812" w:rsidRDefault="00D273D8" w:rsidP="00D273D8">
      <w:pPr>
        <w:pStyle w:val="NoSpacing"/>
        <w:tabs>
          <w:tab w:val="left" w:pos="567"/>
        </w:tabs>
        <w:ind w:left="90"/>
        <w:jc w:val="both"/>
        <w:rPr>
          <w:rFonts w:ascii="Arial" w:hAnsi="Arial" w:cs="Arial"/>
          <w:color w:val="000000" w:themeColor="text1"/>
          <w:sz w:val="24"/>
          <w:szCs w:val="24"/>
        </w:rPr>
      </w:pPr>
    </w:p>
    <w:p w14:paraId="7BD624DA" w14:textId="77777777" w:rsidR="00D273D8" w:rsidRPr="00FC0812" w:rsidRDefault="00D273D8" w:rsidP="00D273D8">
      <w:pPr>
        <w:pStyle w:val="NoSpacing"/>
        <w:tabs>
          <w:tab w:val="left" w:pos="567"/>
        </w:tabs>
        <w:ind w:left="90"/>
        <w:jc w:val="both"/>
        <w:rPr>
          <w:rFonts w:ascii="Arial" w:hAnsi="Arial" w:cs="Arial"/>
          <w:color w:val="000000" w:themeColor="text1"/>
          <w:sz w:val="24"/>
          <w:szCs w:val="24"/>
        </w:rPr>
      </w:pPr>
    </w:p>
    <w:p w14:paraId="6150CADC" w14:textId="1D3EE671" w:rsidR="00D273D8" w:rsidRPr="00FC0812" w:rsidRDefault="004121B0" w:rsidP="00D273D8">
      <w:pPr>
        <w:pStyle w:val="NoSpacing"/>
        <w:tabs>
          <w:tab w:val="left" w:pos="567"/>
        </w:tabs>
        <w:ind w:left="90"/>
        <w:jc w:val="both"/>
        <w:rPr>
          <w:rFonts w:ascii="Arial" w:hAnsi="Arial" w:cs="Arial"/>
          <w:color w:val="000000" w:themeColor="text1"/>
          <w:sz w:val="24"/>
          <w:szCs w:val="24"/>
        </w:rPr>
      </w:pPr>
      <w:r w:rsidRPr="00FC0812">
        <w:rPr>
          <w:rFonts w:ascii="Arial" w:hAnsi="Arial" w:cs="Arial"/>
          <w:color w:val="000000" w:themeColor="text1"/>
          <w:sz w:val="24"/>
          <w:szCs w:val="24"/>
        </w:rPr>
        <w:t>7.</w:t>
      </w:r>
      <w:r w:rsidRPr="00FC0812">
        <w:rPr>
          <w:rFonts w:ascii="Arial" w:hAnsi="Arial" w:cs="Arial"/>
          <w:color w:val="000000" w:themeColor="text1"/>
          <w:sz w:val="24"/>
          <w:szCs w:val="24"/>
        </w:rPr>
        <w:tab/>
      </w:r>
      <w:r w:rsidR="00D273D8" w:rsidRPr="00FC0812">
        <w:rPr>
          <w:rFonts w:ascii="Arial" w:hAnsi="Arial" w:cs="Arial"/>
          <w:color w:val="000000" w:themeColor="text1"/>
          <w:sz w:val="24"/>
          <w:szCs w:val="24"/>
        </w:rPr>
        <w:t xml:space="preserve">We enclose herewith a Demand Draft/Term Deposit Receipt of </w:t>
      </w:r>
      <w:r w:rsidR="00D273D8" w:rsidRPr="00FC0812">
        <w:rPr>
          <w:rFonts w:ascii="Arial" w:hAnsi="Arial" w:cs="Arial"/>
          <w:b/>
          <w:i/>
          <w:iCs/>
          <w:color w:val="000000" w:themeColor="text1"/>
          <w:sz w:val="24"/>
          <w:szCs w:val="24"/>
        </w:rPr>
        <w:t xml:space="preserve">Rs </w:t>
      </w:r>
      <w:r w:rsidR="00204D54">
        <w:rPr>
          <w:rFonts w:ascii="Arial" w:hAnsi="Arial" w:cs="Arial"/>
          <w:b/>
          <w:i/>
          <w:iCs/>
          <w:color w:val="000000" w:themeColor="text1"/>
          <w:sz w:val="24"/>
          <w:szCs w:val="24"/>
        </w:rPr>
        <w:t>1</w:t>
      </w:r>
      <w:r w:rsidR="00D273D8" w:rsidRPr="00FC0812">
        <w:rPr>
          <w:rFonts w:ascii="Arial" w:hAnsi="Arial" w:cs="Arial"/>
          <w:b/>
          <w:i/>
          <w:iCs/>
          <w:color w:val="000000" w:themeColor="text1"/>
          <w:sz w:val="24"/>
          <w:szCs w:val="24"/>
        </w:rPr>
        <w:t>,</w:t>
      </w:r>
      <w:r w:rsidR="0078219A" w:rsidRPr="00FC0812">
        <w:rPr>
          <w:rFonts w:ascii="Arial" w:hAnsi="Arial" w:cs="Arial"/>
          <w:b/>
          <w:i/>
          <w:iCs/>
          <w:color w:val="000000" w:themeColor="text1"/>
          <w:sz w:val="24"/>
          <w:szCs w:val="24"/>
        </w:rPr>
        <w:t>0</w:t>
      </w:r>
      <w:r w:rsidR="00D273D8" w:rsidRPr="00FC0812">
        <w:rPr>
          <w:rFonts w:ascii="Arial" w:hAnsi="Arial" w:cs="Arial"/>
          <w:b/>
          <w:i/>
          <w:iCs/>
          <w:color w:val="000000" w:themeColor="text1"/>
          <w:sz w:val="24"/>
          <w:szCs w:val="24"/>
        </w:rPr>
        <w:t xml:space="preserve">0,000/- (Rupees </w:t>
      </w:r>
      <w:r w:rsidR="00204D54">
        <w:rPr>
          <w:rFonts w:ascii="Arial" w:hAnsi="Arial" w:cs="Arial"/>
          <w:b/>
          <w:i/>
          <w:iCs/>
          <w:color w:val="000000" w:themeColor="text1"/>
          <w:sz w:val="24"/>
          <w:szCs w:val="24"/>
        </w:rPr>
        <w:t xml:space="preserve">One </w:t>
      </w:r>
      <w:r w:rsidR="00D273D8" w:rsidRPr="00FC0812">
        <w:rPr>
          <w:rFonts w:ascii="Arial" w:hAnsi="Arial" w:cs="Arial"/>
          <w:b/>
          <w:i/>
          <w:iCs/>
          <w:color w:val="000000" w:themeColor="text1"/>
          <w:sz w:val="24"/>
          <w:szCs w:val="24"/>
        </w:rPr>
        <w:t>Lakh only)</w:t>
      </w:r>
      <w:r w:rsidR="00D273D8" w:rsidRPr="00FC0812">
        <w:rPr>
          <w:rFonts w:ascii="Arial" w:hAnsi="Arial" w:cs="Arial"/>
          <w:i/>
          <w:iCs/>
          <w:color w:val="000000" w:themeColor="text1"/>
          <w:sz w:val="24"/>
          <w:szCs w:val="24"/>
        </w:rPr>
        <w:t xml:space="preserve"> </w:t>
      </w:r>
      <w:r w:rsidR="00D273D8" w:rsidRPr="00FC0812">
        <w:rPr>
          <w:rFonts w:ascii="Arial" w:hAnsi="Arial" w:cs="Arial"/>
          <w:color w:val="000000" w:themeColor="text1"/>
          <w:sz w:val="24"/>
          <w:szCs w:val="24"/>
        </w:rPr>
        <w:t xml:space="preserve">in </w:t>
      </w:r>
      <w:proofErr w:type="spellStart"/>
      <w:r w:rsidR="00D273D8" w:rsidRPr="00FC0812">
        <w:rPr>
          <w:rFonts w:ascii="Arial" w:hAnsi="Arial" w:cs="Arial"/>
          <w:color w:val="000000" w:themeColor="text1"/>
          <w:sz w:val="24"/>
          <w:szCs w:val="24"/>
        </w:rPr>
        <w:t>favour</w:t>
      </w:r>
      <w:proofErr w:type="spellEnd"/>
      <w:r w:rsidR="00D273D8" w:rsidRPr="00FC0812">
        <w:rPr>
          <w:rFonts w:ascii="Arial" w:hAnsi="Arial" w:cs="Arial"/>
          <w:color w:val="000000" w:themeColor="text1"/>
          <w:sz w:val="24"/>
          <w:szCs w:val="24"/>
        </w:rPr>
        <w:t xml:space="preserve"> of </w:t>
      </w:r>
      <w:r w:rsidR="00D273D8" w:rsidRPr="00FC0812">
        <w:rPr>
          <w:rFonts w:ascii="Arial" w:hAnsi="Arial" w:cs="Arial"/>
          <w:b/>
          <w:bCs/>
          <w:color w:val="000000" w:themeColor="text1"/>
          <w:sz w:val="24"/>
          <w:szCs w:val="24"/>
        </w:rPr>
        <w:t>RSAOI BANGALORE</w:t>
      </w:r>
      <w:r w:rsidR="00D273D8" w:rsidRPr="00FC0812">
        <w:rPr>
          <w:rFonts w:ascii="Arial" w:hAnsi="Arial" w:cs="Arial"/>
          <w:color w:val="000000" w:themeColor="text1"/>
          <w:sz w:val="24"/>
          <w:szCs w:val="24"/>
        </w:rPr>
        <w:t xml:space="preserve"> and payable at Bengaluru, as EMD. Details of the same </w:t>
      </w:r>
      <w:proofErr w:type="spellStart"/>
      <w:r w:rsidR="00D273D8" w:rsidRPr="00FC0812">
        <w:rPr>
          <w:rFonts w:ascii="Arial" w:hAnsi="Arial" w:cs="Arial"/>
          <w:color w:val="000000" w:themeColor="text1"/>
          <w:sz w:val="24"/>
          <w:szCs w:val="24"/>
        </w:rPr>
        <w:t>are as</w:t>
      </w:r>
      <w:proofErr w:type="spellEnd"/>
      <w:r w:rsidR="00D273D8" w:rsidRPr="00FC0812">
        <w:rPr>
          <w:rFonts w:ascii="Arial" w:hAnsi="Arial" w:cs="Arial"/>
          <w:color w:val="000000" w:themeColor="text1"/>
          <w:sz w:val="24"/>
          <w:szCs w:val="24"/>
        </w:rPr>
        <w:t xml:space="preserve"> under:</w:t>
      </w:r>
    </w:p>
    <w:p w14:paraId="738349F0" w14:textId="77777777" w:rsidR="00D273D8" w:rsidRPr="00FC0812" w:rsidRDefault="00D273D8" w:rsidP="00D273D8">
      <w:pPr>
        <w:pStyle w:val="NoSpacing"/>
        <w:tabs>
          <w:tab w:val="left" w:pos="567"/>
        </w:tabs>
        <w:ind w:left="90"/>
        <w:jc w:val="both"/>
        <w:rPr>
          <w:rFonts w:ascii="Arial" w:hAnsi="Arial" w:cs="Arial"/>
          <w:color w:val="000000" w:themeColor="text1"/>
          <w:sz w:val="24"/>
          <w:szCs w:val="24"/>
        </w:rPr>
      </w:pPr>
    </w:p>
    <w:p w14:paraId="0EB86B3C" w14:textId="77777777" w:rsidR="00D273D8" w:rsidRPr="00FC0812" w:rsidRDefault="00D273D8" w:rsidP="00D273D8">
      <w:pPr>
        <w:pStyle w:val="NoSpacing"/>
        <w:spacing w:line="360" w:lineRule="auto"/>
        <w:ind w:left="90" w:firstLine="720"/>
        <w:jc w:val="both"/>
        <w:rPr>
          <w:rFonts w:ascii="Arial" w:hAnsi="Arial" w:cs="Arial"/>
          <w:color w:val="000000" w:themeColor="text1"/>
          <w:sz w:val="24"/>
          <w:szCs w:val="24"/>
        </w:rPr>
      </w:pPr>
      <w:r w:rsidRPr="00FC0812">
        <w:rPr>
          <w:rFonts w:ascii="Arial" w:hAnsi="Arial" w:cs="Arial"/>
          <w:color w:val="000000" w:themeColor="text1"/>
          <w:sz w:val="24"/>
          <w:szCs w:val="24"/>
        </w:rPr>
        <w:t>(a)</w:t>
      </w:r>
      <w:r w:rsidRPr="00FC0812">
        <w:rPr>
          <w:rFonts w:ascii="Arial" w:hAnsi="Arial" w:cs="Arial"/>
          <w:color w:val="000000" w:themeColor="text1"/>
          <w:sz w:val="24"/>
          <w:szCs w:val="24"/>
        </w:rPr>
        <w:tab/>
        <w:t>Demand Draft/Pay Order No</w:t>
      </w:r>
      <w:r w:rsidRPr="00FC0812">
        <w:rPr>
          <w:rFonts w:ascii="Arial" w:hAnsi="Arial" w:cs="Arial"/>
          <w:color w:val="000000" w:themeColor="text1"/>
          <w:sz w:val="24"/>
          <w:szCs w:val="24"/>
        </w:rPr>
        <w:tab/>
        <w:t>:</w:t>
      </w:r>
    </w:p>
    <w:p w14:paraId="53F697C4" w14:textId="77777777" w:rsidR="00D273D8" w:rsidRPr="00FC0812" w:rsidRDefault="00D273D8" w:rsidP="00D273D8">
      <w:pPr>
        <w:pStyle w:val="NoSpacing"/>
        <w:spacing w:line="360" w:lineRule="auto"/>
        <w:ind w:left="90" w:firstLine="720"/>
        <w:jc w:val="both"/>
        <w:rPr>
          <w:rFonts w:ascii="Arial" w:hAnsi="Arial" w:cs="Arial"/>
          <w:color w:val="000000" w:themeColor="text1"/>
          <w:sz w:val="24"/>
          <w:szCs w:val="24"/>
        </w:rPr>
      </w:pPr>
      <w:r w:rsidRPr="00FC0812">
        <w:rPr>
          <w:rFonts w:ascii="Arial" w:hAnsi="Arial" w:cs="Arial"/>
          <w:color w:val="000000" w:themeColor="text1"/>
          <w:sz w:val="24"/>
          <w:szCs w:val="24"/>
        </w:rPr>
        <w:t>(b)</w:t>
      </w:r>
      <w:r w:rsidRPr="00FC0812">
        <w:rPr>
          <w:rFonts w:ascii="Arial" w:hAnsi="Arial" w:cs="Arial"/>
          <w:color w:val="000000" w:themeColor="text1"/>
          <w:sz w:val="24"/>
          <w:szCs w:val="24"/>
        </w:rPr>
        <w:tab/>
        <w:t xml:space="preserve">Date of Demand Draft/Pay Order </w:t>
      </w:r>
      <w:r w:rsidRPr="00FC0812">
        <w:rPr>
          <w:rFonts w:ascii="Arial" w:hAnsi="Arial" w:cs="Arial"/>
          <w:color w:val="000000" w:themeColor="text1"/>
          <w:sz w:val="24"/>
          <w:szCs w:val="24"/>
        </w:rPr>
        <w:tab/>
        <w:t>:</w:t>
      </w:r>
    </w:p>
    <w:p w14:paraId="3629122B" w14:textId="77777777" w:rsidR="00D273D8" w:rsidRPr="00FC0812" w:rsidRDefault="00D273D8" w:rsidP="00D273D8">
      <w:pPr>
        <w:pStyle w:val="NoSpacing"/>
        <w:spacing w:line="360" w:lineRule="auto"/>
        <w:ind w:left="90" w:firstLine="720"/>
        <w:jc w:val="both"/>
        <w:rPr>
          <w:rFonts w:ascii="Arial" w:hAnsi="Arial" w:cs="Arial"/>
          <w:color w:val="000000" w:themeColor="text1"/>
          <w:sz w:val="24"/>
          <w:szCs w:val="24"/>
        </w:rPr>
      </w:pPr>
      <w:r w:rsidRPr="00FC0812">
        <w:rPr>
          <w:rFonts w:ascii="Arial" w:hAnsi="Arial" w:cs="Arial"/>
          <w:color w:val="000000" w:themeColor="text1"/>
          <w:sz w:val="24"/>
          <w:szCs w:val="24"/>
        </w:rPr>
        <w:t>(c)</w:t>
      </w:r>
      <w:r w:rsidRPr="00FC0812">
        <w:rPr>
          <w:rFonts w:ascii="Arial" w:hAnsi="Arial" w:cs="Arial"/>
          <w:color w:val="000000" w:themeColor="text1"/>
          <w:sz w:val="24"/>
          <w:szCs w:val="24"/>
        </w:rPr>
        <w:tab/>
        <w:t>Name of issuing Bank</w:t>
      </w:r>
      <w:r w:rsidRPr="00FC0812">
        <w:rPr>
          <w:rFonts w:ascii="Arial" w:hAnsi="Arial" w:cs="Arial"/>
          <w:color w:val="000000" w:themeColor="text1"/>
          <w:sz w:val="24"/>
          <w:szCs w:val="24"/>
        </w:rPr>
        <w:tab/>
      </w:r>
      <w:r w:rsidRPr="00FC0812">
        <w:rPr>
          <w:rFonts w:ascii="Arial" w:hAnsi="Arial" w:cs="Arial"/>
          <w:color w:val="000000" w:themeColor="text1"/>
          <w:sz w:val="24"/>
          <w:szCs w:val="24"/>
        </w:rPr>
        <w:tab/>
        <w:t>:</w:t>
      </w:r>
      <w:r w:rsidRPr="00FC0812">
        <w:rPr>
          <w:rFonts w:ascii="Arial" w:hAnsi="Arial" w:cs="Arial"/>
          <w:color w:val="000000" w:themeColor="text1"/>
          <w:sz w:val="24"/>
          <w:szCs w:val="24"/>
        </w:rPr>
        <w:tab/>
      </w:r>
    </w:p>
    <w:p w14:paraId="6D926000" w14:textId="77777777" w:rsidR="00E13DD2" w:rsidRPr="00FC0812" w:rsidRDefault="00E13DD2" w:rsidP="00D273D8">
      <w:pPr>
        <w:pStyle w:val="NoSpacing"/>
        <w:spacing w:line="360" w:lineRule="auto"/>
        <w:ind w:left="90"/>
        <w:jc w:val="both"/>
        <w:rPr>
          <w:rFonts w:ascii="Arial" w:hAnsi="Arial" w:cs="Arial"/>
          <w:color w:val="000000" w:themeColor="text1"/>
          <w:sz w:val="24"/>
          <w:szCs w:val="24"/>
        </w:rPr>
      </w:pPr>
    </w:p>
    <w:p w14:paraId="48191074" w14:textId="53EC981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t>Authorized Signatories</w:t>
      </w:r>
    </w:p>
    <w:p w14:paraId="04990E88"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t>(Name &amp; Designation, seal of the firm)</w:t>
      </w:r>
    </w:p>
    <w:p w14:paraId="7ECF2974" w14:textId="77777777" w:rsidR="00D273D8" w:rsidRPr="00FC0812" w:rsidRDefault="00D273D8" w:rsidP="00D273D8">
      <w:pPr>
        <w:pStyle w:val="NoSpacing"/>
        <w:ind w:left="90"/>
        <w:jc w:val="center"/>
        <w:rPr>
          <w:rFonts w:ascii="Arial" w:hAnsi="Arial" w:cs="Arial"/>
          <w:color w:val="000000" w:themeColor="text1"/>
          <w:sz w:val="24"/>
          <w:szCs w:val="24"/>
        </w:rPr>
      </w:pPr>
    </w:p>
    <w:p w14:paraId="27B2BD08" w14:textId="64335E3E" w:rsidR="00D273D8" w:rsidRPr="00FC0812" w:rsidRDefault="00D273D8" w:rsidP="00967C1E">
      <w:pPr>
        <w:jc w:val="right"/>
        <w:rPr>
          <w:rFonts w:ascii="Arial" w:hAnsi="Arial" w:cs="Arial"/>
          <w:b/>
          <w:color w:val="000000" w:themeColor="text1"/>
          <w:sz w:val="24"/>
          <w:szCs w:val="24"/>
          <w:u w:val="single"/>
        </w:rPr>
      </w:pPr>
      <w:r w:rsidRPr="00FC0812">
        <w:rPr>
          <w:rFonts w:ascii="Arial" w:hAnsi="Arial" w:cs="Arial"/>
          <w:color w:val="000000" w:themeColor="text1"/>
          <w:sz w:val="24"/>
          <w:szCs w:val="24"/>
        </w:rPr>
        <w:br w:type="page"/>
      </w:r>
      <w:r w:rsidRPr="00FC0812">
        <w:rPr>
          <w:rFonts w:ascii="Arial" w:hAnsi="Arial" w:cs="Arial"/>
          <w:b/>
          <w:color w:val="000000" w:themeColor="text1"/>
          <w:sz w:val="24"/>
          <w:szCs w:val="24"/>
        </w:rPr>
        <w:lastRenderedPageBreak/>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rPr>
        <w:tab/>
      </w:r>
      <w:r w:rsidRPr="00FC0812">
        <w:rPr>
          <w:rFonts w:ascii="Arial" w:hAnsi="Arial" w:cs="Arial"/>
          <w:b/>
          <w:color w:val="000000" w:themeColor="text1"/>
          <w:sz w:val="24"/>
          <w:szCs w:val="24"/>
          <w:u w:val="single"/>
        </w:rPr>
        <w:t>Annexure-III</w:t>
      </w:r>
    </w:p>
    <w:p w14:paraId="0F0A948F" w14:textId="17A2E862" w:rsidR="00D273D8" w:rsidRPr="00FC0812" w:rsidRDefault="00D273D8" w:rsidP="00967C1E">
      <w:pPr>
        <w:pStyle w:val="NoSpacing"/>
        <w:ind w:left="90"/>
        <w:jc w:val="right"/>
        <w:rPr>
          <w:rFonts w:ascii="Arial" w:hAnsi="Arial" w:cs="Arial"/>
          <w:color w:val="000000" w:themeColor="text1"/>
          <w:sz w:val="24"/>
          <w:szCs w:val="24"/>
        </w:rPr>
      </w:pP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t>(Par</w:t>
      </w:r>
      <w:r w:rsidR="00E13DD2" w:rsidRPr="00FC0812">
        <w:rPr>
          <w:rFonts w:ascii="Arial" w:hAnsi="Arial" w:cs="Arial"/>
          <w:color w:val="000000" w:themeColor="text1"/>
          <w:sz w:val="24"/>
          <w:szCs w:val="24"/>
        </w:rPr>
        <w:t>t of tech bid</w:t>
      </w:r>
      <w:r w:rsidRPr="00FC0812">
        <w:rPr>
          <w:rFonts w:ascii="Arial" w:hAnsi="Arial" w:cs="Arial"/>
          <w:color w:val="000000" w:themeColor="text1"/>
          <w:sz w:val="24"/>
          <w:szCs w:val="24"/>
        </w:rPr>
        <w:t>)</w:t>
      </w:r>
    </w:p>
    <w:p w14:paraId="23F1D9BD" w14:textId="77777777" w:rsidR="00D273D8" w:rsidRPr="00FC0812" w:rsidRDefault="00D273D8" w:rsidP="00D273D8">
      <w:pPr>
        <w:pStyle w:val="NoSpacing"/>
        <w:ind w:left="90"/>
        <w:jc w:val="right"/>
        <w:rPr>
          <w:rFonts w:ascii="Arial" w:hAnsi="Arial" w:cs="Arial"/>
          <w:b/>
          <w:color w:val="000000" w:themeColor="text1"/>
          <w:sz w:val="24"/>
          <w:szCs w:val="24"/>
          <w:u w:val="single"/>
        </w:rPr>
      </w:pPr>
    </w:p>
    <w:p w14:paraId="103AEC73" w14:textId="77777777" w:rsidR="00D273D8" w:rsidRPr="00FC0812" w:rsidRDefault="00D273D8" w:rsidP="00D273D8">
      <w:pPr>
        <w:pStyle w:val="NoSpacing"/>
        <w:ind w:left="90"/>
        <w:jc w:val="center"/>
        <w:rPr>
          <w:rFonts w:ascii="Arial" w:hAnsi="Arial" w:cs="Arial"/>
          <w:color w:val="000000" w:themeColor="text1"/>
          <w:sz w:val="24"/>
          <w:szCs w:val="24"/>
        </w:rPr>
      </w:pPr>
      <w:r w:rsidRPr="00FC0812">
        <w:rPr>
          <w:rFonts w:ascii="Arial" w:hAnsi="Arial" w:cs="Arial"/>
          <w:color w:val="000000" w:themeColor="text1"/>
          <w:sz w:val="24"/>
          <w:szCs w:val="24"/>
        </w:rPr>
        <w:t>(Letter to the RSAOI, Bangalore on the bidder’s letterhead)</w:t>
      </w:r>
    </w:p>
    <w:p w14:paraId="3F8DA183" w14:textId="77777777" w:rsidR="00D273D8" w:rsidRPr="00FC0812" w:rsidRDefault="00D273D8" w:rsidP="00D273D8">
      <w:pPr>
        <w:pStyle w:val="NoSpacing"/>
        <w:ind w:left="90"/>
        <w:jc w:val="both"/>
        <w:rPr>
          <w:rFonts w:ascii="Arial" w:hAnsi="Arial" w:cs="Arial"/>
          <w:color w:val="000000" w:themeColor="text1"/>
          <w:sz w:val="24"/>
          <w:szCs w:val="24"/>
        </w:rPr>
      </w:pPr>
    </w:p>
    <w:p w14:paraId="3779FF19" w14:textId="77777777" w:rsidR="00D273D8" w:rsidRPr="00FC0812" w:rsidRDefault="00D273D8" w:rsidP="00D273D8">
      <w:pPr>
        <w:pStyle w:val="NoSpacing"/>
        <w:ind w:left="90"/>
        <w:jc w:val="center"/>
        <w:rPr>
          <w:rFonts w:ascii="Arial" w:hAnsi="Arial" w:cs="Arial"/>
          <w:b/>
          <w:color w:val="000000" w:themeColor="text1"/>
          <w:sz w:val="24"/>
          <w:szCs w:val="24"/>
          <w:u w:val="single"/>
        </w:rPr>
      </w:pPr>
      <w:r w:rsidRPr="00FC0812">
        <w:rPr>
          <w:rFonts w:ascii="Arial" w:hAnsi="Arial" w:cs="Arial"/>
          <w:b/>
          <w:color w:val="000000" w:themeColor="text1"/>
          <w:sz w:val="24"/>
          <w:szCs w:val="24"/>
          <w:u w:val="single"/>
        </w:rPr>
        <w:t>BIDDER ORGANISATION PROFILE</w:t>
      </w:r>
    </w:p>
    <w:p w14:paraId="5E3C3A1F" w14:textId="77777777" w:rsidR="00D273D8" w:rsidRPr="00FC0812" w:rsidRDefault="00D273D8" w:rsidP="00D273D8">
      <w:pPr>
        <w:pStyle w:val="NoSpacing"/>
        <w:ind w:left="90"/>
        <w:jc w:val="center"/>
        <w:rPr>
          <w:rFonts w:ascii="Arial" w:hAnsi="Arial" w:cs="Arial"/>
          <w:b/>
          <w:color w:val="000000" w:themeColor="text1"/>
          <w:sz w:val="24"/>
          <w:szCs w:val="24"/>
          <w:u w:val="single"/>
        </w:rPr>
      </w:pPr>
    </w:p>
    <w:p w14:paraId="478EA183" w14:textId="77777777" w:rsidR="00D273D8" w:rsidRPr="00FC0812" w:rsidRDefault="00D273D8" w:rsidP="00D273D8">
      <w:pPr>
        <w:pStyle w:val="NoSpacing"/>
        <w:ind w:left="90"/>
        <w:jc w:val="both"/>
        <w:rPr>
          <w:rFonts w:ascii="Arial" w:hAnsi="Arial" w:cs="Arial"/>
          <w:color w:val="000000" w:themeColor="text1"/>
          <w:sz w:val="24"/>
          <w:szCs w:val="24"/>
        </w:rPr>
      </w:pPr>
    </w:p>
    <w:p w14:paraId="45D6E7CB"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Pr="00FC0812">
        <w:rPr>
          <w:rFonts w:ascii="Arial" w:hAnsi="Arial" w:cs="Arial"/>
          <w:color w:val="000000" w:themeColor="text1"/>
          <w:sz w:val="24"/>
          <w:szCs w:val="24"/>
        </w:rPr>
        <w:tab/>
        <w:t>Name of the Organization and Address:</w:t>
      </w:r>
    </w:p>
    <w:p w14:paraId="60874257" w14:textId="77777777" w:rsidR="00D273D8" w:rsidRPr="00FC0812" w:rsidRDefault="00D273D8" w:rsidP="00D273D8">
      <w:pPr>
        <w:pStyle w:val="NoSpacing"/>
        <w:ind w:left="90"/>
        <w:jc w:val="both"/>
        <w:rPr>
          <w:rFonts w:ascii="Arial" w:hAnsi="Arial" w:cs="Arial"/>
          <w:color w:val="000000" w:themeColor="text1"/>
          <w:sz w:val="24"/>
          <w:szCs w:val="24"/>
        </w:rPr>
      </w:pPr>
    </w:p>
    <w:p w14:paraId="4008FD84"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2.</w:t>
      </w:r>
      <w:r w:rsidRPr="00FC0812">
        <w:rPr>
          <w:rFonts w:ascii="Arial" w:hAnsi="Arial" w:cs="Arial"/>
          <w:color w:val="000000" w:themeColor="text1"/>
          <w:sz w:val="24"/>
          <w:szCs w:val="24"/>
        </w:rPr>
        <w:tab/>
        <w:t>Year of Establishment:</w:t>
      </w:r>
    </w:p>
    <w:p w14:paraId="33F278BC" w14:textId="77777777" w:rsidR="00D273D8" w:rsidRPr="00FC0812" w:rsidRDefault="00D273D8" w:rsidP="00D273D8">
      <w:pPr>
        <w:pStyle w:val="NoSpacing"/>
        <w:ind w:left="90"/>
        <w:jc w:val="both"/>
        <w:rPr>
          <w:rFonts w:ascii="Arial" w:hAnsi="Arial" w:cs="Arial"/>
          <w:color w:val="000000" w:themeColor="text1"/>
          <w:sz w:val="24"/>
          <w:szCs w:val="24"/>
        </w:rPr>
      </w:pPr>
    </w:p>
    <w:p w14:paraId="780E9E95"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3.</w:t>
      </w:r>
      <w:r w:rsidRPr="00FC0812">
        <w:rPr>
          <w:rFonts w:ascii="Arial" w:hAnsi="Arial" w:cs="Arial"/>
          <w:color w:val="000000" w:themeColor="text1"/>
          <w:sz w:val="24"/>
          <w:szCs w:val="24"/>
        </w:rPr>
        <w:tab/>
        <w:t>Status of the firm:</w:t>
      </w:r>
    </w:p>
    <w:p w14:paraId="63E6B59C"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t>(Whether Private / Pvt. Ltd. Company/Public Ltd. Company / Partnership Firm)</w:t>
      </w:r>
    </w:p>
    <w:p w14:paraId="24D208B3" w14:textId="77777777" w:rsidR="00D273D8" w:rsidRPr="00FC0812" w:rsidRDefault="00D273D8" w:rsidP="00D273D8">
      <w:pPr>
        <w:pStyle w:val="NoSpacing"/>
        <w:ind w:left="90"/>
        <w:jc w:val="both"/>
        <w:rPr>
          <w:rFonts w:ascii="Arial" w:hAnsi="Arial" w:cs="Arial"/>
          <w:color w:val="000000" w:themeColor="text1"/>
          <w:sz w:val="24"/>
          <w:szCs w:val="24"/>
        </w:rPr>
      </w:pPr>
    </w:p>
    <w:p w14:paraId="28A48B81"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4.</w:t>
      </w:r>
      <w:r w:rsidRPr="00FC0812">
        <w:rPr>
          <w:rFonts w:ascii="Arial" w:hAnsi="Arial" w:cs="Arial"/>
          <w:color w:val="000000" w:themeColor="text1"/>
          <w:sz w:val="24"/>
          <w:szCs w:val="24"/>
        </w:rPr>
        <w:tab/>
        <w:t>Whether registered with the Registrar of Companies/Registrar of Firms in India, if so, mention number and date and enclose Registration Certificate copy.</w:t>
      </w:r>
    </w:p>
    <w:p w14:paraId="4B888A7C" w14:textId="77777777" w:rsidR="00D273D8" w:rsidRPr="00FC0812" w:rsidRDefault="00D273D8" w:rsidP="00D273D8">
      <w:pPr>
        <w:pStyle w:val="NoSpacing"/>
        <w:ind w:left="90"/>
        <w:jc w:val="both"/>
        <w:rPr>
          <w:rFonts w:ascii="Arial" w:hAnsi="Arial" w:cs="Arial"/>
          <w:color w:val="000000" w:themeColor="text1"/>
          <w:sz w:val="24"/>
          <w:szCs w:val="24"/>
        </w:rPr>
      </w:pPr>
    </w:p>
    <w:p w14:paraId="5035A0D8"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5.</w:t>
      </w:r>
      <w:r w:rsidRPr="00FC0812">
        <w:rPr>
          <w:rFonts w:ascii="Arial" w:hAnsi="Arial" w:cs="Arial"/>
          <w:color w:val="000000" w:themeColor="text1"/>
          <w:sz w:val="24"/>
          <w:szCs w:val="24"/>
        </w:rPr>
        <w:tab/>
        <w:t>(a)</w:t>
      </w:r>
      <w:r w:rsidRPr="00FC0812">
        <w:rPr>
          <w:rFonts w:ascii="Arial" w:hAnsi="Arial" w:cs="Arial"/>
          <w:color w:val="000000" w:themeColor="text1"/>
          <w:sz w:val="24"/>
          <w:szCs w:val="24"/>
        </w:rPr>
        <w:tab/>
        <w:t>Name and address of Bankers:</w:t>
      </w:r>
    </w:p>
    <w:p w14:paraId="34686A97"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r>
      <w:r w:rsidRPr="00FC0812">
        <w:rPr>
          <w:rFonts w:ascii="Arial" w:hAnsi="Arial" w:cs="Arial"/>
          <w:color w:val="000000" w:themeColor="text1"/>
          <w:sz w:val="24"/>
          <w:szCs w:val="24"/>
        </w:rPr>
        <w:tab/>
      </w:r>
    </w:p>
    <w:p w14:paraId="24CE00D1"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t>(b)</w:t>
      </w:r>
      <w:r w:rsidRPr="00FC0812">
        <w:rPr>
          <w:rFonts w:ascii="Arial" w:hAnsi="Arial" w:cs="Arial"/>
          <w:color w:val="000000" w:themeColor="text1"/>
          <w:sz w:val="24"/>
          <w:szCs w:val="24"/>
        </w:rPr>
        <w:tab/>
        <w:t>ITR of the Company/Firm for last three years.</w:t>
      </w:r>
    </w:p>
    <w:p w14:paraId="0E02233A"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t>(Please attach copies of ITR as proof documents)</w:t>
      </w:r>
    </w:p>
    <w:p w14:paraId="030E1E9F" w14:textId="77777777" w:rsidR="00D273D8" w:rsidRDefault="00D273D8" w:rsidP="00D273D8">
      <w:pPr>
        <w:pStyle w:val="NoSpacing"/>
        <w:ind w:left="90"/>
        <w:jc w:val="both"/>
        <w:rPr>
          <w:rFonts w:ascii="Arial" w:hAnsi="Arial" w:cs="Arial"/>
          <w:color w:val="000000" w:themeColor="text1"/>
          <w:sz w:val="24"/>
          <w:szCs w:val="24"/>
        </w:rPr>
      </w:pPr>
    </w:p>
    <w:p w14:paraId="5B32BBF0" w14:textId="649A2133" w:rsidR="00204D54" w:rsidRDefault="00204D54" w:rsidP="00D273D8">
      <w:pPr>
        <w:pStyle w:val="NoSpacing"/>
        <w:ind w:left="90"/>
        <w:jc w:val="both"/>
        <w:rPr>
          <w:rFonts w:ascii="Arial" w:hAnsi="Arial" w:cs="Arial"/>
          <w:color w:val="000000" w:themeColor="text1"/>
          <w:sz w:val="24"/>
          <w:szCs w:val="24"/>
        </w:rPr>
      </w:pPr>
      <w:r>
        <w:rPr>
          <w:rFonts w:ascii="Arial" w:hAnsi="Arial" w:cs="Arial"/>
          <w:color w:val="000000" w:themeColor="text1"/>
          <w:sz w:val="24"/>
          <w:szCs w:val="24"/>
        </w:rPr>
        <w:tab/>
        <w:t>(c)</w:t>
      </w:r>
      <w:r>
        <w:rPr>
          <w:rFonts w:ascii="Arial" w:hAnsi="Arial" w:cs="Arial"/>
          <w:color w:val="000000" w:themeColor="text1"/>
          <w:sz w:val="24"/>
          <w:szCs w:val="24"/>
        </w:rPr>
        <w:tab/>
        <w:t>CIBIL score director/owner.</w:t>
      </w:r>
    </w:p>
    <w:p w14:paraId="65BAF320" w14:textId="77777777" w:rsidR="00204D54" w:rsidRPr="00FC0812" w:rsidRDefault="00204D54" w:rsidP="00D273D8">
      <w:pPr>
        <w:pStyle w:val="NoSpacing"/>
        <w:ind w:left="90"/>
        <w:jc w:val="both"/>
        <w:rPr>
          <w:rFonts w:ascii="Arial" w:hAnsi="Arial" w:cs="Arial"/>
          <w:color w:val="000000" w:themeColor="text1"/>
          <w:sz w:val="24"/>
          <w:szCs w:val="24"/>
        </w:rPr>
      </w:pPr>
    </w:p>
    <w:p w14:paraId="4FB9763A"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6.</w:t>
      </w:r>
      <w:r w:rsidRPr="00FC0812">
        <w:rPr>
          <w:rFonts w:ascii="Arial" w:hAnsi="Arial" w:cs="Arial"/>
          <w:color w:val="000000" w:themeColor="text1"/>
          <w:sz w:val="24"/>
          <w:szCs w:val="24"/>
        </w:rPr>
        <w:tab/>
        <w:t>Whether registered for Service Tax purposes.  If so, mention number and date.</w:t>
      </w:r>
    </w:p>
    <w:p w14:paraId="18F97F51" w14:textId="77777777" w:rsidR="00D273D8" w:rsidRPr="00FC0812" w:rsidRDefault="00D273D8" w:rsidP="00D273D8">
      <w:pPr>
        <w:spacing w:after="0" w:line="240" w:lineRule="auto"/>
        <w:ind w:left="90"/>
        <w:jc w:val="both"/>
        <w:rPr>
          <w:rFonts w:ascii="Arial" w:hAnsi="Arial" w:cs="Arial"/>
          <w:color w:val="000000" w:themeColor="text1"/>
          <w:sz w:val="24"/>
          <w:szCs w:val="24"/>
        </w:rPr>
      </w:pPr>
    </w:p>
    <w:p w14:paraId="369614A7" w14:textId="3D151BC4" w:rsidR="00D273D8" w:rsidRPr="00FC0812" w:rsidRDefault="00D273D8"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7.</w:t>
      </w:r>
      <w:r w:rsidRPr="00FC0812">
        <w:rPr>
          <w:rFonts w:ascii="Arial" w:hAnsi="Arial" w:cs="Arial"/>
          <w:color w:val="000000" w:themeColor="text1"/>
          <w:sz w:val="24"/>
          <w:szCs w:val="24"/>
        </w:rPr>
        <w:tab/>
        <w:t>Since when and how long your Company/firm has been involved in such project works/supplying of such stores</w:t>
      </w:r>
      <w:r w:rsidR="00204D54">
        <w:rPr>
          <w:rFonts w:ascii="Arial" w:hAnsi="Arial" w:cs="Arial"/>
          <w:color w:val="000000" w:themeColor="text1"/>
          <w:sz w:val="24"/>
          <w:szCs w:val="24"/>
        </w:rPr>
        <w:t xml:space="preserve"> (</w:t>
      </w:r>
      <w:proofErr w:type="spellStart"/>
      <w:r w:rsidR="00204D54">
        <w:rPr>
          <w:rFonts w:ascii="Arial" w:hAnsi="Arial" w:cs="Arial"/>
          <w:color w:val="000000" w:themeColor="text1"/>
          <w:sz w:val="24"/>
          <w:szCs w:val="24"/>
        </w:rPr>
        <w:t>att</w:t>
      </w:r>
      <w:proofErr w:type="spellEnd"/>
      <w:r w:rsidR="00204D54">
        <w:rPr>
          <w:rFonts w:ascii="Arial" w:hAnsi="Arial" w:cs="Arial"/>
          <w:color w:val="000000" w:themeColor="text1"/>
          <w:sz w:val="24"/>
          <w:szCs w:val="24"/>
        </w:rPr>
        <w:t xml:space="preserve"> proof)</w:t>
      </w:r>
    </w:p>
    <w:p w14:paraId="36A3166C" w14:textId="77777777" w:rsidR="00D273D8" w:rsidRPr="00FC0812" w:rsidRDefault="00D273D8" w:rsidP="00D273D8">
      <w:pPr>
        <w:pStyle w:val="NoSpacing"/>
        <w:ind w:left="90"/>
        <w:jc w:val="both"/>
        <w:rPr>
          <w:rFonts w:ascii="Arial" w:hAnsi="Arial" w:cs="Arial"/>
          <w:color w:val="000000" w:themeColor="text1"/>
          <w:sz w:val="24"/>
          <w:szCs w:val="24"/>
        </w:rPr>
      </w:pPr>
    </w:p>
    <w:p w14:paraId="299FF937"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8.</w:t>
      </w:r>
      <w:r w:rsidRPr="00FC0812">
        <w:rPr>
          <w:rFonts w:ascii="Arial" w:hAnsi="Arial" w:cs="Arial"/>
          <w:color w:val="000000" w:themeColor="text1"/>
          <w:sz w:val="24"/>
          <w:szCs w:val="24"/>
        </w:rPr>
        <w:tab/>
        <w:t>Certified that:-</w:t>
      </w:r>
    </w:p>
    <w:p w14:paraId="79286D7F" w14:textId="77777777" w:rsidR="00D273D8" w:rsidRPr="00FC0812" w:rsidRDefault="00D273D8" w:rsidP="00D273D8">
      <w:pPr>
        <w:pStyle w:val="NoSpacing"/>
        <w:ind w:left="90"/>
        <w:jc w:val="both"/>
        <w:rPr>
          <w:rFonts w:ascii="Arial" w:hAnsi="Arial" w:cs="Arial"/>
          <w:color w:val="000000" w:themeColor="text1"/>
          <w:sz w:val="24"/>
          <w:szCs w:val="24"/>
        </w:rPr>
      </w:pPr>
    </w:p>
    <w:p w14:paraId="1EFD9C05"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t>(a)</w:t>
      </w:r>
      <w:r w:rsidRPr="00FC0812">
        <w:rPr>
          <w:rFonts w:ascii="Arial" w:hAnsi="Arial" w:cs="Arial"/>
          <w:color w:val="000000" w:themeColor="text1"/>
          <w:sz w:val="24"/>
          <w:szCs w:val="24"/>
        </w:rPr>
        <w:tab/>
        <w:t xml:space="preserve">All the information furnished by me / us above here is correct to the best of my / our </w:t>
      </w:r>
      <w:r w:rsidRPr="00FC0812">
        <w:rPr>
          <w:rFonts w:ascii="Arial" w:hAnsi="Arial" w:cs="Arial"/>
          <w:color w:val="000000" w:themeColor="text1"/>
          <w:sz w:val="24"/>
          <w:szCs w:val="24"/>
        </w:rPr>
        <w:tab/>
        <w:t>knowledge and belief.</w:t>
      </w:r>
    </w:p>
    <w:p w14:paraId="02574177" w14:textId="77777777" w:rsidR="00D273D8" w:rsidRPr="00FC0812" w:rsidRDefault="00D273D8" w:rsidP="00D273D8">
      <w:pPr>
        <w:pStyle w:val="NoSpacing"/>
        <w:ind w:left="90"/>
        <w:jc w:val="both"/>
        <w:rPr>
          <w:rFonts w:ascii="Arial" w:hAnsi="Arial" w:cs="Arial"/>
          <w:color w:val="000000" w:themeColor="text1"/>
          <w:sz w:val="24"/>
          <w:szCs w:val="24"/>
        </w:rPr>
      </w:pPr>
    </w:p>
    <w:p w14:paraId="687716F1"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t>(b)</w:t>
      </w:r>
      <w:r w:rsidRPr="00FC0812">
        <w:rPr>
          <w:rFonts w:ascii="Arial" w:hAnsi="Arial" w:cs="Arial"/>
          <w:color w:val="000000" w:themeColor="text1"/>
          <w:sz w:val="24"/>
          <w:szCs w:val="24"/>
        </w:rPr>
        <w:tab/>
        <w:t xml:space="preserve">I / We agree that I / We have no objection if enquiries are made about the work listed </w:t>
      </w:r>
      <w:r w:rsidRPr="00FC0812">
        <w:rPr>
          <w:rFonts w:ascii="Arial" w:hAnsi="Arial" w:cs="Arial"/>
          <w:color w:val="000000" w:themeColor="text1"/>
          <w:sz w:val="24"/>
          <w:szCs w:val="24"/>
        </w:rPr>
        <w:tab/>
        <w:t>by me / us here in above and / or in the accompanying sheets.</w:t>
      </w:r>
    </w:p>
    <w:p w14:paraId="3BB81BE8" w14:textId="77777777" w:rsidR="00D273D8" w:rsidRPr="00FC0812" w:rsidRDefault="00D273D8" w:rsidP="00D273D8">
      <w:pPr>
        <w:pStyle w:val="NoSpacing"/>
        <w:ind w:left="90"/>
        <w:jc w:val="both"/>
        <w:rPr>
          <w:rFonts w:ascii="Arial" w:hAnsi="Arial" w:cs="Arial"/>
          <w:color w:val="000000" w:themeColor="text1"/>
          <w:sz w:val="24"/>
          <w:szCs w:val="24"/>
        </w:rPr>
      </w:pPr>
    </w:p>
    <w:p w14:paraId="21136388" w14:textId="77777777" w:rsidR="00D273D8" w:rsidRPr="00FC0812" w:rsidRDefault="00D273D8" w:rsidP="00D273D8">
      <w:pPr>
        <w:pStyle w:val="NoSpacing"/>
        <w:ind w:left="90"/>
        <w:jc w:val="both"/>
        <w:rPr>
          <w:rFonts w:ascii="Arial" w:hAnsi="Arial" w:cs="Arial"/>
          <w:color w:val="000000" w:themeColor="text1"/>
          <w:sz w:val="24"/>
          <w:szCs w:val="24"/>
        </w:rPr>
      </w:pPr>
    </w:p>
    <w:p w14:paraId="7FDE207C" w14:textId="77777777" w:rsidR="00D273D8" w:rsidRPr="00FC0812" w:rsidRDefault="00D273D8" w:rsidP="00D273D8">
      <w:pPr>
        <w:pStyle w:val="NoSpacing"/>
        <w:ind w:left="90"/>
        <w:jc w:val="both"/>
        <w:rPr>
          <w:rFonts w:ascii="Arial" w:hAnsi="Arial" w:cs="Arial"/>
          <w:color w:val="000000" w:themeColor="text1"/>
          <w:sz w:val="24"/>
          <w:szCs w:val="24"/>
        </w:rPr>
      </w:pPr>
    </w:p>
    <w:p w14:paraId="07912B36" w14:textId="77777777" w:rsidR="00D273D8" w:rsidRPr="00FC0812" w:rsidRDefault="00D273D8" w:rsidP="00D273D8">
      <w:pPr>
        <w:pStyle w:val="NoSpacing"/>
        <w:ind w:left="90"/>
        <w:jc w:val="both"/>
        <w:rPr>
          <w:rFonts w:ascii="Arial" w:hAnsi="Arial" w:cs="Arial"/>
          <w:color w:val="000000" w:themeColor="text1"/>
          <w:sz w:val="24"/>
          <w:szCs w:val="24"/>
        </w:rPr>
      </w:pPr>
    </w:p>
    <w:p w14:paraId="67337B53"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Place:</w:t>
      </w:r>
    </w:p>
    <w:p w14:paraId="3D0F0EA5" w14:textId="77777777" w:rsidR="00D273D8" w:rsidRPr="00FC0812" w:rsidRDefault="00D273D8" w:rsidP="00D273D8">
      <w:pPr>
        <w:pStyle w:val="NoSpacing"/>
        <w:ind w:left="90"/>
        <w:jc w:val="both"/>
        <w:rPr>
          <w:rFonts w:ascii="Arial" w:hAnsi="Arial" w:cs="Arial"/>
          <w:color w:val="000000" w:themeColor="text1"/>
          <w:sz w:val="24"/>
          <w:szCs w:val="24"/>
        </w:rPr>
      </w:pPr>
    </w:p>
    <w:p w14:paraId="05B1B493" w14:textId="77777777"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Date:</w:t>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t>SIGNATURE:</w:t>
      </w:r>
    </w:p>
    <w:p w14:paraId="0D691CB5" w14:textId="77777777" w:rsidR="00D273D8" w:rsidRPr="00FC0812" w:rsidRDefault="00D273D8" w:rsidP="00D273D8">
      <w:pPr>
        <w:pStyle w:val="NoSpacing"/>
        <w:ind w:left="90"/>
        <w:jc w:val="right"/>
        <w:rPr>
          <w:rFonts w:ascii="Arial" w:hAnsi="Arial" w:cs="Arial"/>
          <w:color w:val="000000" w:themeColor="text1"/>
          <w:sz w:val="24"/>
          <w:szCs w:val="24"/>
        </w:rPr>
      </w:pP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t>Name &amp; Designation &amp; seal of the Company</w:t>
      </w:r>
    </w:p>
    <w:p w14:paraId="147F132A" w14:textId="6E2F7E2D" w:rsidR="00D273D8" w:rsidRPr="00FC0812" w:rsidRDefault="00DE2DB4" w:rsidP="00D273D8">
      <w:pPr>
        <w:pStyle w:val="NoSpacing"/>
        <w:ind w:left="90"/>
        <w:rPr>
          <w:rFonts w:ascii="Arial" w:hAnsi="Arial" w:cs="Arial"/>
          <w:color w:val="000000" w:themeColor="text1"/>
          <w:sz w:val="24"/>
          <w:szCs w:val="24"/>
        </w:rPr>
      </w:pPr>
      <w:r>
        <w:rPr>
          <w:rFonts w:ascii="Arial" w:hAnsi="Arial" w:cs="Arial"/>
          <w:noProof/>
          <w:color w:val="000000" w:themeColor="text1"/>
          <w:sz w:val="24"/>
          <w:szCs w:val="24"/>
        </w:rPr>
        <mc:AlternateContent>
          <mc:Choice Requires="wps">
            <w:drawing>
              <wp:anchor distT="0" distB="0" distL="114300" distR="114300" simplePos="0" relativeHeight="251666432" behindDoc="0" locked="0" layoutInCell="1" allowOverlap="1" wp14:anchorId="68532F06" wp14:editId="2F087664">
                <wp:simplePos x="0" y="0"/>
                <wp:positionH relativeFrom="margin">
                  <wp:align>left</wp:align>
                </wp:positionH>
                <wp:positionV relativeFrom="paragraph">
                  <wp:posOffset>177685</wp:posOffset>
                </wp:positionV>
                <wp:extent cx="3798917" cy="365760"/>
                <wp:effectExtent l="0" t="0" r="11430" b="15240"/>
                <wp:wrapNone/>
                <wp:docPr id="970895097" name="Text Box 3"/>
                <wp:cNvGraphicFramePr/>
                <a:graphic xmlns:a="http://schemas.openxmlformats.org/drawingml/2006/main">
                  <a:graphicData uri="http://schemas.microsoft.com/office/word/2010/wordprocessingShape">
                    <wps:wsp>
                      <wps:cNvSpPr txBox="1"/>
                      <wps:spPr>
                        <a:xfrm>
                          <a:off x="0" y="0"/>
                          <a:ext cx="3798917" cy="365760"/>
                        </a:xfrm>
                        <a:prstGeom prst="rect">
                          <a:avLst/>
                        </a:prstGeom>
                        <a:solidFill>
                          <a:schemeClr val="lt1"/>
                        </a:solidFill>
                        <a:ln w="6350">
                          <a:solidFill>
                            <a:schemeClr val="tx1"/>
                          </a:solidFill>
                        </a:ln>
                      </wps:spPr>
                      <wps:txbx>
                        <w:txbxContent>
                          <w:p w14:paraId="294ABC2B" w14:textId="2899BC4E" w:rsidR="00FB7121" w:rsidRPr="00FB7121" w:rsidRDefault="00FB7121" w:rsidP="00FB7121">
                            <w:pPr>
                              <w:rPr>
                                <w:b/>
                                <w:bCs/>
                                <w:color w:val="EE0000"/>
                                <w:lang w:val="en-IN"/>
                              </w:rPr>
                            </w:pPr>
                            <w:r w:rsidRPr="00FB7121">
                              <w:rPr>
                                <w:b/>
                                <w:bCs/>
                                <w:color w:val="EE0000"/>
                                <w:u w:val="single"/>
                                <w:lang w:val="en-IN"/>
                              </w:rPr>
                              <w:t>Note</w:t>
                            </w:r>
                            <w:r w:rsidRPr="00FB7121">
                              <w:rPr>
                                <w:b/>
                                <w:bCs/>
                                <w:color w:val="EE0000"/>
                                <w:lang w:val="en-IN"/>
                              </w:rPr>
                              <w:t xml:space="preserve"> :- Please Download Excel File : Gym Scope </w:t>
                            </w:r>
                            <w:proofErr w:type="spellStart"/>
                            <w:r w:rsidRPr="00FB7121">
                              <w:rPr>
                                <w:b/>
                                <w:bCs/>
                                <w:color w:val="EE0000"/>
                                <w:lang w:val="en-IN"/>
                              </w:rPr>
                              <w:t>wk</w:t>
                            </w:r>
                            <w:proofErr w:type="spellEnd"/>
                            <w:r w:rsidR="00DE2DB4">
                              <w:rPr>
                                <w:b/>
                                <w:bCs/>
                                <w:color w:val="EE0000"/>
                                <w:lang w:val="en-IN"/>
                              </w:rPr>
                              <w:t xml:space="preserve"> (Price Bid)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32F06" id="_x0000_s1027" type="#_x0000_t202" style="position:absolute;left:0;text-align:left;margin-left:0;margin-top:14pt;width:299.15pt;height:28.8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" fillcolor="white [3201]" strokecolor="black [3213]" strokeweight=".5pt">
                <v:textbox>
                  <w:txbxContent>
                    <w:p w14:paraId="294ABC2B" w14:textId="2899BC4E" w:rsidR="00FB7121" w:rsidRPr="00FB7121" w:rsidRDefault="00FB7121" w:rsidP="00FB7121">
                      <w:pPr>
                        <w:rPr>
                          <w:b/>
                          <w:bCs/>
                          <w:color w:val="EE0000"/>
                          <w:lang w:val="en-IN"/>
                        </w:rPr>
                      </w:pPr>
                      <w:r w:rsidRPr="00FB7121">
                        <w:rPr>
                          <w:b/>
                          <w:bCs/>
                          <w:color w:val="EE0000"/>
                          <w:u w:val="single"/>
                          <w:lang w:val="en-IN"/>
                        </w:rPr>
                        <w:t>Note</w:t>
                      </w:r>
                      <w:r w:rsidRPr="00FB7121">
                        <w:rPr>
                          <w:b/>
                          <w:bCs/>
                          <w:color w:val="EE0000"/>
                          <w:lang w:val="en-IN"/>
                        </w:rPr>
                        <w:t xml:space="preserve"> :- Please Download Excel File : Gym Scope </w:t>
                      </w:r>
                      <w:proofErr w:type="spellStart"/>
                      <w:r w:rsidRPr="00FB7121">
                        <w:rPr>
                          <w:b/>
                          <w:bCs/>
                          <w:color w:val="EE0000"/>
                          <w:lang w:val="en-IN"/>
                        </w:rPr>
                        <w:t>wk</w:t>
                      </w:r>
                      <w:proofErr w:type="spellEnd"/>
                      <w:r w:rsidR="00DE2DB4">
                        <w:rPr>
                          <w:b/>
                          <w:bCs/>
                          <w:color w:val="EE0000"/>
                          <w:lang w:val="en-IN"/>
                        </w:rPr>
                        <w:t xml:space="preserve"> (Price Bid)</w:t>
                      </w:r>
                    </w:p>
                  </w:txbxContent>
                </v:textbox>
                <w10:wrap anchorx="margin"/>
              </v:shape>
            </w:pict>
          </mc:Fallback>
        </mc:AlternateContent>
      </w:r>
    </w:p>
    <w:p w14:paraId="6A0EE9B4" w14:textId="20621795" w:rsidR="00D273D8" w:rsidRPr="00FC0812" w:rsidRDefault="00D273D8" w:rsidP="00D273D8">
      <w:pPr>
        <w:spacing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br w:type="page"/>
      </w:r>
    </w:p>
    <w:p w14:paraId="397E16EA" w14:textId="77777777" w:rsidR="00D273D8" w:rsidRPr="00FC0812" w:rsidRDefault="00D273D8" w:rsidP="00D273D8">
      <w:pPr>
        <w:pStyle w:val="NoSpacing"/>
        <w:ind w:left="90"/>
        <w:jc w:val="center"/>
        <w:rPr>
          <w:rFonts w:ascii="Arial" w:hAnsi="Arial" w:cs="Arial"/>
          <w:b/>
          <w:bCs/>
          <w:color w:val="000000" w:themeColor="text1"/>
          <w:sz w:val="24"/>
          <w:szCs w:val="24"/>
          <w:u w:val="single"/>
        </w:rPr>
      </w:pPr>
    </w:p>
    <w:p w14:paraId="47C0AA61" w14:textId="5FB9A8AE" w:rsidR="00D273D8" w:rsidRPr="00FC0812" w:rsidRDefault="004121B0" w:rsidP="004121B0">
      <w:pPr>
        <w:spacing w:line="240" w:lineRule="auto"/>
        <w:ind w:left="90"/>
        <w:rPr>
          <w:rFonts w:ascii="Arial" w:hAnsi="Arial" w:cs="Arial"/>
          <w:b/>
          <w:color w:val="000000" w:themeColor="text1"/>
          <w:sz w:val="24"/>
          <w:szCs w:val="24"/>
          <w:u w:val="single"/>
        </w:rPr>
      </w:pP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00D273D8" w:rsidRPr="00FC0812">
        <w:rPr>
          <w:rFonts w:ascii="Arial" w:hAnsi="Arial" w:cs="Arial"/>
          <w:b/>
          <w:color w:val="000000" w:themeColor="text1"/>
          <w:sz w:val="24"/>
          <w:szCs w:val="24"/>
        </w:rPr>
        <w:tab/>
      </w:r>
      <w:r w:rsidR="00D273D8" w:rsidRPr="00FC0812">
        <w:rPr>
          <w:rFonts w:ascii="Arial" w:hAnsi="Arial" w:cs="Arial"/>
          <w:b/>
          <w:color w:val="000000" w:themeColor="text1"/>
          <w:sz w:val="24"/>
          <w:szCs w:val="24"/>
        </w:rPr>
        <w:tab/>
      </w:r>
      <w:r w:rsidR="00D273D8" w:rsidRPr="00FC0812">
        <w:rPr>
          <w:rFonts w:ascii="Arial" w:hAnsi="Arial" w:cs="Arial"/>
          <w:b/>
          <w:color w:val="000000" w:themeColor="text1"/>
          <w:sz w:val="24"/>
          <w:szCs w:val="24"/>
        </w:rPr>
        <w:tab/>
      </w:r>
      <w:r w:rsidR="00D273D8" w:rsidRPr="00FC0812">
        <w:rPr>
          <w:rFonts w:ascii="Arial" w:hAnsi="Arial" w:cs="Arial"/>
          <w:b/>
          <w:color w:val="000000" w:themeColor="text1"/>
          <w:sz w:val="24"/>
          <w:szCs w:val="24"/>
        </w:rPr>
        <w:tab/>
      </w:r>
      <w:r w:rsidR="00D273D8" w:rsidRPr="00FC0812">
        <w:rPr>
          <w:rFonts w:ascii="Arial" w:hAnsi="Arial" w:cs="Arial"/>
          <w:b/>
          <w:color w:val="000000" w:themeColor="text1"/>
          <w:sz w:val="24"/>
          <w:szCs w:val="24"/>
          <w:u w:val="single"/>
        </w:rPr>
        <w:t>Annexure – V</w:t>
      </w:r>
    </w:p>
    <w:p w14:paraId="45551A4A" w14:textId="6FDBE83B" w:rsidR="00D273D8" w:rsidRPr="00FC0812" w:rsidRDefault="00D273D8" w:rsidP="00D273D8">
      <w:pPr>
        <w:pStyle w:val="NoSpacing"/>
        <w:ind w:left="90"/>
        <w:rPr>
          <w:rFonts w:ascii="Arial" w:hAnsi="Arial" w:cs="Arial"/>
          <w:color w:val="000000" w:themeColor="text1"/>
          <w:sz w:val="24"/>
          <w:szCs w:val="24"/>
        </w:rPr>
      </w:pP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t>(</w:t>
      </w:r>
      <w:r w:rsidR="00E13DD2" w:rsidRPr="00FC0812">
        <w:rPr>
          <w:rFonts w:ascii="Arial" w:hAnsi="Arial" w:cs="Arial"/>
          <w:color w:val="000000" w:themeColor="text1"/>
          <w:sz w:val="24"/>
          <w:szCs w:val="24"/>
        </w:rPr>
        <w:t>P</w:t>
      </w:r>
      <w:r w:rsidRPr="00FC0812">
        <w:rPr>
          <w:rFonts w:ascii="Arial" w:hAnsi="Arial" w:cs="Arial"/>
          <w:color w:val="000000" w:themeColor="text1"/>
          <w:sz w:val="24"/>
          <w:szCs w:val="24"/>
        </w:rPr>
        <w:t>ar</w:t>
      </w:r>
      <w:r w:rsidR="00E13DD2" w:rsidRPr="00FC0812">
        <w:rPr>
          <w:rFonts w:ascii="Arial" w:hAnsi="Arial" w:cs="Arial"/>
          <w:color w:val="000000" w:themeColor="text1"/>
          <w:sz w:val="24"/>
          <w:szCs w:val="24"/>
        </w:rPr>
        <w:t>t of tech bid</w:t>
      </w:r>
      <w:r w:rsidRPr="00FC0812">
        <w:rPr>
          <w:rFonts w:ascii="Arial" w:hAnsi="Arial" w:cs="Arial"/>
          <w:color w:val="000000" w:themeColor="text1"/>
          <w:sz w:val="24"/>
          <w:szCs w:val="24"/>
        </w:rPr>
        <w:t>)</w:t>
      </w:r>
    </w:p>
    <w:p w14:paraId="6CDE548F" w14:textId="77777777" w:rsidR="00D273D8" w:rsidRPr="00FC0812" w:rsidRDefault="00D273D8" w:rsidP="00D273D8">
      <w:pPr>
        <w:spacing w:after="0" w:line="240" w:lineRule="auto"/>
        <w:ind w:left="90"/>
        <w:jc w:val="center"/>
        <w:rPr>
          <w:rFonts w:ascii="Arial" w:hAnsi="Arial" w:cs="Arial"/>
          <w:b/>
          <w:color w:val="000000" w:themeColor="text1"/>
          <w:sz w:val="24"/>
          <w:szCs w:val="24"/>
          <w:u w:val="single"/>
        </w:rPr>
      </w:pPr>
    </w:p>
    <w:p w14:paraId="285EDD53" w14:textId="005CE512" w:rsidR="00D273D8" w:rsidRPr="00FC0812" w:rsidRDefault="004121B0" w:rsidP="00D273D8">
      <w:pPr>
        <w:spacing w:after="0" w:line="240" w:lineRule="auto"/>
        <w:ind w:left="90"/>
        <w:jc w:val="center"/>
        <w:rPr>
          <w:rFonts w:ascii="Arial" w:hAnsi="Arial" w:cs="Arial"/>
          <w:b/>
          <w:color w:val="000000" w:themeColor="text1"/>
          <w:sz w:val="24"/>
          <w:szCs w:val="24"/>
          <w:u w:val="single"/>
        </w:rPr>
      </w:pPr>
      <w:r w:rsidRPr="00FC0812">
        <w:rPr>
          <w:rFonts w:ascii="Arial" w:hAnsi="Arial" w:cs="Arial"/>
          <w:b/>
          <w:color w:val="000000" w:themeColor="text1"/>
          <w:sz w:val="24"/>
          <w:szCs w:val="24"/>
          <w:u w:val="single"/>
        </w:rPr>
        <w:t>Performance Bank Guarantee</w:t>
      </w:r>
    </w:p>
    <w:p w14:paraId="5A5D77DE" w14:textId="77777777" w:rsidR="00D273D8" w:rsidRPr="00FC0812" w:rsidRDefault="00D273D8" w:rsidP="00D273D8">
      <w:pPr>
        <w:spacing w:after="0" w:line="240" w:lineRule="auto"/>
        <w:ind w:left="90"/>
        <w:rPr>
          <w:rFonts w:ascii="Arial" w:hAnsi="Arial" w:cs="Arial"/>
          <w:color w:val="000000" w:themeColor="text1"/>
          <w:sz w:val="24"/>
          <w:szCs w:val="24"/>
        </w:rPr>
      </w:pPr>
    </w:p>
    <w:p w14:paraId="693C6725" w14:textId="77777777" w:rsidR="00E13DD2" w:rsidRPr="00FC0812" w:rsidRDefault="00E13DD2" w:rsidP="00D273D8">
      <w:pPr>
        <w:pStyle w:val="NoSpacing"/>
        <w:ind w:left="90"/>
        <w:jc w:val="both"/>
        <w:rPr>
          <w:rFonts w:ascii="Arial" w:hAnsi="Arial" w:cs="Arial"/>
          <w:b/>
          <w:bCs/>
          <w:color w:val="000000" w:themeColor="text1"/>
          <w:sz w:val="24"/>
          <w:szCs w:val="24"/>
          <w:u w:val="single"/>
        </w:rPr>
      </w:pPr>
      <w:r w:rsidRPr="00FC0812">
        <w:rPr>
          <w:rFonts w:ascii="Arial" w:hAnsi="Arial" w:cs="Arial"/>
          <w:b/>
          <w:bCs/>
          <w:color w:val="000000" w:themeColor="text1"/>
          <w:sz w:val="24"/>
          <w:szCs w:val="24"/>
          <w:u w:val="single"/>
        </w:rPr>
        <w:t>Name of Banker</w:t>
      </w:r>
    </w:p>
    <w:p w14:paraId="4ECC5AC3" w14:textId="65437DC2" w:rsidR="00D273D8" w:rsidRPr="00FC0812" w:rsidRDefault="00D273D8" w:rsidP="00D273D8">
      <w:pPr>
        <w:pStyle w:val="NoSpacing"/>
        <w:ind w:left="90"/>
        <w:jc w:val="both"/>
        <w:rPr>
          <w:rFonts w:ascii="Arial" w:hAnsi="Arial" w:cs="Arial"/>
          <w:color w:val="000000" w:themeColor="text1"/>
          <w:sz w:val="24"/>
          <w:szCs w:val="24"/>
        </w:rPr>
      </w:pPr>
      <w:r w:rsidRPr="00FC0812">
        <w:rPr>
          <w:rFonts w:ascii="Arial" w:hAnsi="Arial" w:cs="Arial"/>
          <w:color w:val="000000" w:themeColor="text1"/>
          <w:sz w:val="24"/>
          <w:szCs w:val="24"/>
        </w:rPr>
        <w:tab/>
      </w:r>
    </w:p>
    <w:p w14:paraId="10C2BFE3" w14:textId="45EE6149" w:rsidR="00D273D8" w:rsidRPr="00FC0812" w:rsidRDefault="00D273D8" w:rsidP="00D273D8">
      <w:pPr>
        <w:pStyle w:val="NoSpacing"/>
        <w:ind w:left="90" w:firstLine="630"/>
        <w:jc w:val="both"/>
        <w:rPr>
          <w:rFonts w:ascii="Arial" w:hAnsi="Arial" w:cs="Arial"/>
          <w:color w:val="000000" w:themeColor="text1"/>
          <w:sz w:val="24"/>
          <w:szCs w:val="24"/>
        </w:rPr>
      </w:pPr>
      <w:r w:rsidRPr="00FC0812">
        <w:rPr>
          <w:rFonts w:ascii="Arial" w:hAnsi="Arial" w:cs="Arial"/>
          <w:color w:val="000000" w:themeColor="text1"/>
          <w:sz w:val="24"/>
          <w:szCs w:val="24"/>
        </w:rPr>
        <w:t xml:space="preserve">Whereas ………. (Hereinafter called the “bidder (has submitted their offer dated ………. for </w:t>
      </w:r>
      <w:r w:rsidR="00AB41D8" w:rsidRPr="00FC0812">
        <w:rPr>
          <w:rFonts w:ascii="Arial" w:hAnsi="Arial" w:cs="Arial"/>
          <w:color w:val="000000" w:themeColor="text1"/>
          <w:sz w:val="24"/>
          <w:szCs w:val="24"/>
        </w:rPr>
        <w:t>“</w:t>
      </w:r>
      <w:r w:rsidR="00AB41D8" w:rsidRPr="00FC0812">
        <w:rPr>
          <w:rFonts w:ascii="Arial" w:hAnsi="Arial" w:cs="Arial"/>
          <w:b/>
          <w:color w:val="000000" w:themeColor="text1"/>
          <w:sz w:val="24"/>
          <w:szCs w:val="24"/>
        </w:rPr>
        <w:t>NEW CONSTRUCTION OF GYM HALL AT RSAOI BANGALORE”</w:t>
      </w:r>
      <w:r w:rsidRPr="00FC0812">
        <w:rPr>
          <w:rFonts w:ascii="Arial" w:hAnsi="Arial" w:cs="Arial"/>
          <w:b/>
          <w:bCs/>
          <w:color w:val="000000" w:themeColor="text1"/>
          <w:sz w:val="24"/>
          <w:szCs w:val="24"/>
        </w:rPr>
        <w:t xml:space="preserve"> </w:t>
      </w:r>
      <w:r w:rsidRPr="00FC0812">
        <w:rPr>
          <w:rFonts w:ascii="Arial" w:hAnsi="Arial" w:cs="Arial"/>
          <w:color w:val="000000" w:themeColor="text1"/>
          <w:sz w:val="24"/>
          <w:szCs w:val="24"/>
        </w:rPr>
        <w:t>(hereinafter called the bid) ………. Having our registered office at …….. are bound unto ……… (Hereinafter called ….. The ……… Buyer” ……… in the sum of buyer, the Bank binds itself, its successors and assigns by these presents.</w:t>
      </w:r>
    </w:p>
    <w:p w14:paraId="1A48212A" w14:textId="77777777" w:rsidR="00D273D8" w:rsidRPr="00FC0812" w:rsidRDefault="00D273D8" w:rsidP="00D273D8">
      <w:pPr>
        <w:spacing w:after="0" w:line="240" w:lineRule="auto"/>
        <w:ind w:left="90"/>
        <w:rPr>
          <w:rFonts w:ascii="Arial" w:hAnsi="Arial" w:cs="Arial"/>
          <w:color w:val="000000" w:themeColor="text1"/>
          <w:sz w:val="24"/>
          <w:szCs w:val="24"/>
        </w:rPr>
      </w:pPr>
    </w:p>
    <w:p w14:paraId="5C2CF67D" w14:textId="77777777" w:rsidR="00D273D8" w:rsidRPr="00FC0812" w:rsidRDefault="00D273D8" w:rsidP="00D273D8">
      <w:pPr>
        <w:spacing w:after="0" w:line="240" w:lineRule="auto"/>
        <w:ind w:left="90"/>
        <w:rPr>
          <w:rFonts w:ascii="Arial" w:hAnsi="Arial" w:cs="Arial"/>
          <w:color w:val="000000" w:themeColor="text1"/>
          <w:sz w:val="24"/>
          <w:szCs w:val="24"/>
        </w:rPr>
      </w:pPr>
    </w:p>
    <w:p w14:paraId="43F8F606" w14:textId="77777777" w:rsidR="00D273D8" w:rsidRPr="00FC0812" w:rsidRDefault="00D273D8" w:rsidP="00D273D8">
      <w:pPr>
        <w:spacing w:after="0" w:line="240" w:lineRule="auto"/>
        <w:ind w:left="90"/>
        <w:rPr>
          <w:rFonts w:ascii="Arial" w:hAnsi="Arial" w:cs="Arial"/>
          <w:color w:val="000000" w:themeColor="text1"/>
          <w:sz w:val="24"/>
          <w:szCs w:val="24"/>
        </w:rPr>
      </w:pPr>
    </w:p>
    <w:p w14:paraId="41030B23" w14:textId="77777777" w:rsidR="00D273D8" w:rsidRPr="00FC0812" w:rsidRDefault="00D273D8" w:rsidP="00D273D8">
      <w:pPr>
        <w:spacing w:after="0"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t>Sealed with the common seal of the said bank this ……. Day of ….. 20….</w:t>
      </w:r>
    </w:p>
    <w:p w14:paraId="2CCF1814" w14:textId="77777777" w:rsidR="00D273D8" w:rsidRPr="00FC0812" w:rsidRDefault="00D273D8" w:rsidP="00D273D8">
      <w:pPr>
        <w:spacing w:after="0" w:line="240" w:lineRule="auto"/>
        <w:ind w:left="90"/>
        <w:rPr>
          <w:rFonts w:ascii="Arial" w:hAnsi="Arial" w:cs="Arial"/>
          <w:color w:val="000000" w:themeColor="text1"/>
          <w:sz w:val="24"/>
          <w:szCs w:val="24"/>
        </w:rPr>
      </w:pPr>
    </w:p>
    <w:p w14:paraId="1FDB935B" w14:textId="77777777" w:rsidR="00D273D8" w:rsidRPr="00FC0812" w:rsidRDefault="00D273D8" w:rsidP="00D273D8">
      <w:pPr>
        <w:spacing w:after="0" w:line="240" w:lineRule="auto"/>
        <w:ind w:left="90"/>
        <w:rPr>
          <w:rFonts w:ascii="Arial" w:hAnsi="Arial" w:cs="Arial"/>
          <w:b/>
          <w:bCs/>
          <w:color w:val="000000" w:themeColor="text1"/>
          <w:sz w:val="24"/>
          <w:szCs w:val="24"/>
          <w:u w:val="single"/>
        </w:rPr>
      </w:pPr>
      <w:r w:rsidRPr="00FC0812">
        <w:rPr>
          <w:rFonts w:ascii="Arial" w:hAnsi="Arial" w:cs="Arial"/>
          <w:b/>
          <w:bCs/>
          <w:color w:val="000000" w:themeColor="text1"/>
          <w:sz w:val="24"/>
          <w:szCs w:val="24"/>
          <w:u w:val="single"/>
        </w:rPr>
        <w:t xml:space="preserve">The conditions of obligations are </w:t>
      </w:r>
    </w:p>
    <w:p w14:paraId="45B0C69A" w14:textId="77777777" w:rsidR="00D273D8" w:rsidRPr="00FC0812" w:rsidRDefault="00D273D8" w:rsidP="00D273D8">
      <w:pPr>
        <w:spacing w:after="0" w:line="240" w:lineRule="auto"/>
        <w:ind w:left="90"/>
        <w:jc w:val="both"/>
        <w:rPr>
          <w:rFonts w:ascii="Arial" w:hAnsi="Arial" w:cs="Arial"/>
          <w:color w:val="000000" w:themeColor="text1"/>
          <w:sz w:val="24"/>
          <w:szCs w:val="24"/>
        </w:rPr>
      </w:pPr>
    </w:p>
    <w:p w14:paraId="29BFD2CB" w14:textId="5E9F7B26" w:rsidR="00D273D8" w:rsidRPr="00FC0812" w:rsidRDefault="00D273D8"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1.</w:t>
      </w:r>
      <w:r w:rsidRPr="00FC0812">
        <w:rPr>
          <w:rFonts w:ascii="Arial" w:hAnsi="Arial" w:cs="Arial"/>
          <w:color w:val="000000" w:themeColor="text1"/>
          <w:sz w:val="24"/>
          <w:szCs w:val="24"/>
        </w:rPr>
        <w:tab/>
        <w:t>If the bidder withdraws or amends, impairs or derogates from the bi</w:t>
      </w:r>
      <w:r w:rsidR="005C7701">
        <w:rPr>
          <w:rFonts w:ascii="Arial" w:hAnsi="Arial" w:cs="Arial"/>
          <w:color w:val="000000" w:themeColor="text1"/>
          <w:sz w:val="24"/>
          <w:szCs w:val="24"/>
        </w:rPr>
        <w:t>d/ contract</w:t>
      </w:r>
      <w:r w:rsidRPr="00FC0812">
        <w:rPr>
          <w:rFonts w:ascii="Arial" w:hAnsi="Arial" w:cs="Arial"/>
          <w:color w:val="000000" w:themeColor="text1"/>
          <w:sz w:val="24"/>
          <w:szCs w:val="24"/>
        </w:rPr>
        <w:t xml:space="preserve"> in any respect within the period of validity of this tender.</w:t>
      </w:r>
    </w:p>
    <w:p w14:paraId="3F068F36" w14:textId="77777777" w:rsidR="00D273D8" w:rsidRPr="00FC0812" w:rsidRDefault="00D273D8" w:rsidP="00D273D8">
      <w:pPr>
        <w:spacing w:after="0" w:line="240" w:lineRule="auto"/>
        <w:ind w:left="90"/>
        <w:jc w:val="both"/>
        <w:rPr>
          <w:rFonts w:ascii="Arial" w:hAnsi="Arial" w:cs="Arial"/>
          <w:color w:val="000000" w:themeColor="text1"/>
          <w:sz w:val="24"/>
          <w:szCs w:val="24"/>
        </w:rPr>
      </w:pPr>
    </w:p>
    <w:p w14:paraId="79B0DFCF" w14:textId="77777777" w:rsidR="00D273D8" w:rsidRPr="00FC0812" w:rsidRDefault="00D273D8"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2.</w:t>
      </w:r>
      <w:r w:rsidRPr="00FC0812">
        <w:rPr>
          <w:rFonts w:ascii="Arial" w:hAnsi="Arial" w:cs="Arial"/>
          <w:color w:val="000000" w:themeColor="text1"/>
          <w:sz w:val="24"/>
          <w:szCs w:val="24"/>
        </w:rPr>
        <w:tab/>
        <w:t>If the bidder having been notified of the acceptance of his tender by the buyer during the period of its validity.</w:t>
      </w:r>
    </w:p>
    <w:p w14:paraId="1186F632" w14:textId="77777777" w:rsidR="00D273D8" w:rsidRPr="00FC0812" w:rsidRDefault="00D273D8" w:rsidP="00D273D8">
      <w:pPr>
        <w:spacing w:after="0" w:line="240" w:lineRule="auto"/>
        <w:ind w:left="90"/>
        <w:rPr>
          <w:rFonts w:ascii="Arial" w:hAnsi="Arial" w:cs="Arial"/>
          <w:color w:val="000000" w:themeColor="text1"/>
          <w:sz w:val="24"/>
          <w:szCs w:val="24"/>
        </w:rPr>
      </w:pPr>
    </w:p>
    <w:p w14:paraId="019FA885" w14:textId="77777777" w:rsidR="00D273D8" w:rsidRPr="00FC0812" w:rsidRDefault="00D273D8"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3.</w:t>
      </w:r>
      <w:r w:rsidRPr="00FC0812">
        <w:rPr>
          <w:rFonts w:ascii="Arial" w:hAnsi="Arial" w:cs="Arial"/>
          <w:color w:val="000000" w:themeColor="text1"/>
          <w:sz w:val="24"/>
          <w:szCs w:val="24"/>
        </w:rPr>
        <w:tab/>
        <w:t>If the bidder fails to furnish the performance security for the due performance of the contract.</w:t>
      </w:r>
    </w:p>
    <w:p w14:paraId="6510AD50" w14:textId="77777777" w:rsidR="00D273D8" w:rsidRPr="00FC0812" w:rsidRDefault="00D273D8" w:rsidP="00D273D8">
      <w:pPr>
        <w:spacing w:after="0" w:line="240" w:lineRule="auto"/>
        <w:ind w:left="90"/>
        <w:rPr>
          <w:rFonts w:ascii="Arial" w:hAnsi="Arial" w:cs="Arial"/>
          <w:color w:val="000000" w:themeColor="text1"/>
          <w:sz w:val="24"/>
          <w:szCs w:val="24"/>
        </w:rPr>
      </w:pPr>
    </w:p>
    <w:p w14:paraId="4BD5BC57" w14:textId="77777777" w:rsidR="00D273D8" w:rsidRPr="00FC0812" w:rsidRDefault="00D273D8" w:rsidP="00D273D8">
      <w:pPr>
        <w:spacing w:after="0"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t>4.</w:t>
      </w:r>
      <w:r w:rsidRPr="00FC0812">
        <w:rPr>
          <w:rFonts w:ascii="Arial" w:hAnsi="Arial" w:cs="Arial"/>
          <w:color w:val="000000" w:themeColor="text1"/>
          <w:sz w:val="24"/>
          <w:szCs w:val="24"/>
        </w:rPr>
        <w:tab/>
        <w:t>Fails or refuses to accept/execute the contract.</w:t>
      </w:r>
    </w:p>
    <w:p w14:paraId="61A73896" w14:textId="77777777" w:rsidR="00D273D8" w:rsidRPr="00FC0812" w:rsidRDefault="00D273D8" w:rsidP="00D273D8">
      <w:pPr>
        <w:spacing w:after="0" w:line="240" w:lineRule="auto"/>
        <w:ind w:left="90"/>
        <w:rPr>
          <w:rFonts w:ascii="Arial" w:hAnsi="Arial" w:cs="Arial"/>
          <w:color w:val="000000" w:themeColor="text1"/>
          <w:sz w:val="24"/>
          <w:szCs w:val="24"/>
        </w:rPr>
      </w:pPr>
    </w:p>
    <w:p w14:paraId="6732AA4E" w14:textId="77777777" w:rsidR="00D273D8" w:rsidRPr="00FC0812" w:rsidRDefault="00D273D8"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ab/>
        <w:t>We undertake to pay the beneficiary up to the above amount upon receipt of its first written demand, without the beneficiary having to substantiate its demand, provided that in its demand the beneficiary will note that the amount claimed by it is due to it owing to the occurrence of one or both the two conditions, specifying the occurred conditions or conditions.</w:t>
      </w:r>
    </w:p>
    <w:p w14:paraId="1DBC6E0C" w14:textId="77777777" w:rsidR="00D273D8" w:rsidRPr="00FC0812" w:rsidRDefault="00D273D8" w:rsidP="00D273D8">
      <w:pPr>
        <w:spacing w:after="0" w:line="240" w:lineRule="auto"/>
        <w:ind w:left="90"/>
        <w:jc w:val="both"/>
        <w:rPr>
          <w:rFonts w:ascii="Arial" w:hAnsi="Arial" w:cs="Arial"/>
          <w:color w:val="000000" w:themeColor="text1"/>
          <w:sz w:val="24"/>
          <w:szCs w:val="24"/>
        </w:rPr>
      </w:pPr>
    </w:p>
    <w:p w14:paraId="60D67190" w14:textId="77777777" w:rsidR="00D273D8" w:rsidRPr="00FC0812" w:rsidRDefault="00D273D8" w:rsidP="00D273D8">
      <w:pPr>
        <w:spacing w:after="0" w:line="240" w:lineRule="auto"/>
        <w:ind w:left="90"/>
        <w:jc w:val="both"/>
        <w:rPr>
          <w:rFonts w:ascii="Arial" w:hAnsi="Arial" w:cs="Arial"/>
          <w:color w:val="000000" w:themeColor="text1"/>
          <w:sz w:val="24"/>
          <w:szCs w:val="24"/>
        </w:rPr>
      </w:pPr>
      <w:r w:rsidRPr="00FC0812">
        <w:rPr>
          <w:rFonts w:ascii="Arial" w:hAnsi="Arial" w:cs="Arial"/>
          <w:color w:val="000000" w:themeColor="text1"/>
          <w:sz w:val="24"/>
          <w:szCs w:val="24"/>
        </w:rPr>
        <w:tab/>
        <w:t xml:space="preserve">This guarantee will remain in force </w:t>
      </w:r>
      <w:proofErr w:type="spellStart"/>
      <w:r w:rsidRPr="00FC0812">
        <w:rPr>
          <w:rFonts w:ascii="Arial" w:hAnsi="Arial" w:cs="Arial"/>
          <w:color w:val="000000" w:themeColor="text1"/>
          <w:sz w:val="24"/>
          <w:szCs w:val="24"/>
        </w:rPr>
        <w:t>upto</w:t>
      </w:r>
      <w:proofErr w:type="spellEnd"/>
      <w:r w:rsidRPr="00FC0812">
        <w:rPr>
          <w:rFonts w:ascii="Arial" w:hAnsi="Arial" w:cs="Arial"/>
          <w:color w:val="000000" w:themeColor="text1"/>
          <w:sz w:val="24"/>
          <w:szCs w:val="24"/>
        </w:rPr>
        <w:t xml:space="preserve"> and including 60 days after the period of RFP validity and any demand in respect thereof should reach the bank not later than the above date.</w:t>
      </w:r>
    </w:p>
    <w:p w14:paraId="1DCF8BCA" w14:textId="77777777" w:rsidR="00D273D8" w:rsidRPr="00FC0812" w:rsidRDefault="00D273D8" w:rsidP="00D273D8">
      <w:pPr>
        <w:spacing w:after="0" w:line="240" w:lineRule="auto"/>
        <w:ind w:left="90"/>
        <w:rPr>
          <w:rFonts w:ascii="Arial" w:hAnsi="Arial" w:cs="Arial"/>
          <w:color w:val="000000" w:themeColor="text1"/>
          <w:sz w:val="24"/>
          <w:szCs w:val="24"/>
        </w:rPr>
      </w:pPr>
    </w:p>
    <w:p w14:paraId="31D0DD39" w14:textId="77777777" w:rsidR="00D273D8" w:rsidRPr="00FC0812" w:rsidRDefault="00D273D8" w:rsidP="00D273D8">
      <w:pPr>
        <w:spacing w:after="0" w:line="240" w:lineRule="auto"/>
        <w:ind w:left="90"/>
        <w:rPr>
          <w:rFonts w:ascii="Arial" w:hAnsi="Arial" w:cs="Arial"/>
          <w:color w:val="000000" w:themeColor="text1"/>
          <w:sz w:val="24"/>
          <w:szCs w:val="24"/>
        </w:rPr>
      </w:pPr>
    </w:p>
    <w:p w14:paraId="34C3A861" w14:textId="77777777" w:rsidR="00D273D8" w:rsidRPr="00FC0812" w:rsidRDefault="00D273D8" w:rsidP="00D273D8">
      <w:pPr>
        <w:spacing w:after="0" w:line="240" w:lineRule="auto"/>
        <w:ind w:left="90"/>
        <w:rPr>
          <w:rFonts w:ascii="Arial" w:hAnsi="Arial" w:cs="Arial"/>
          <w:color w:val="000000" w:themeColor="text1"/>
          <w:sz w:val="24"/>
          <w:szCs w:val="24"/>
        </w:rPr>
      </w:pPr>
    </w:p>
    <w:p w14:paraId="511F4E74" w14:textId="77777777" w:rsidR="00D273D8" w:rsidRPr="00FC0812" w:rsidRDefault="00D273D8" w:rsidP="00D273D8">
      <w:pPr>
        <w:spacing w:after="0"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t>……………………..</w:t>
      </w:r>
    </w:p>
    <w:p w14:paraId="3911A157" w14:textId="77777777" w:rsidR="00D273D8" w:rsidRPr="00FC0812" w:rsidRDefault="00D273D8" w:rsidP="00D273D8">
      <w:pPr>
        <w:spacing w:after="0"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t>(Signature of the authorized officer of the bank)</w:t>
      </w:r>
    </w:p>
    <w:p w14:paraId="74676157" w14:textId="77777777" w:rsidR="00D273D8" w:rsidRPr="00FC0812" w:rsidRDefault="00D273D8" w:rsidP="00D273D8">
      <w:pPr>
        <w:spacing w:after="0"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t>Name and designation of the officer</w:t>
      </w:r>
    </w:p>
    <w:p w14:paraId="3D0E4589" w14:textId="77777777" w:rsidR="00D273D8" w:rsidRPr="00FC0812" w:rsidRDefault="00D273D8" w:rsidP="00D273D8">
      <w:pPr>
        <w:spacing w:after="0"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t>Seal, name &amp; address of the bank and address of the branch</w:t>
      </w:r>
    </w:p>
    <w:p w14:paraId="678E6738" w14:textId="77777777" w:rsidR="00D273D8" w:rsidRPr="00FC0812" w:rsidRDefault="00D273D8" w:rsidP="00D273D8">
      <w:pPr>
        <w:spacing w:after="0" w:line="240" w:lineRule="auto"/>
        <w:ind w:left="90"/>
        <w:rPr>
          <w:rFonts w:ascii="Arial" w:hAnsi="Arial" w:cs="Arial"/>
          <w:color w:val="000000" w:themeColor="text1"/>
          <w:sz w:val="24"/>
          <w:szCs w:val="24"/>
        </w:rPr>
      </w:pPr>
    </w:p>
    <w:p w14:paraId="5D1AB000" w14:textId="77777777" w:rsidR="00D273D8" w:rsidRPr="00FC0812" w:rsidRDefault="00D273D8" w:rsidP="00D273D8">
      <w:pPr>
        <w:spacing w:after="0" w:line="240" w:lineRule="auto"/>
        <w:ind w:left="90"/>
        <w:rPr>
          <w:rFonts w:ascii="Arial" w:hAnsi="Arial" w:cs="Arial"/>
          <w:color w:val="000000" w:themeColor="text1"/>
          <w:sz w:val="24"/>
          <w:szCs w:val="24"/>
        </w:rPr>
      </w:pPr>
    </w:p>
    <w:p w14:paraId="63DED5FA" w14:textId="77777777" w:rsidR="00D273D8" w:rsidRPr="00FC0812" w:rsidRDefault="00D273D8" w:rsidP="00D273D8">
      <w:pPr>
        <w:spacing w:after="0"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t>……………………..</w:t>
      </w:r>
    </w:p>
    <w:p w14:paraId="76C3B9D3" w14:textId="77777777" w:rsidR="00D273D8" w:rsidRPr="00FC0812" w:rsidRDefault="00D273D8" w:rsidP="00D273D8">
      <w:pPr>
        <w:spacing w:after="0"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t>(Signature of Bidder)</w:t>
      </w:r>
    </w:p>
    <w:p w14:paraId="4DBCC3F8" w14:textId="77777777" w:rsidR="00D273D8" w:rsidRPr="00FC0812" w:rsidRDefault="00D273D8" w:rsidP="00D273D8">
      <w:pPr>
        <w:spacing w:line="240" w:lineRule="auto"/>
        <w:ind w:left="90"/>
        <w:rPr>
          <w:rFonts w:ascii="Arial" w:hAnsi="Arial" w:cs="Arial"/>
          <w:color w:val="000000" w:themeColor="text1"/>
          <w:sz w:val="24"/>
          <w:szCs w:val="24"/>
        </w:rPr>
      </w:pPr>
      <w:r w:rsidRPr="00FC0812">
        <w:rPr>
          <w:rFonts w:ascii="Arial" w:hAnsi="Arial" w:cs="Arial"/>
          <w:color w:val="000000" w:themeColor="text1"/>
          <w:sz w:val="24"/>
          <w:szCs w:val="24"/>
        </w:rPr>
        <w:br w:type="page"/>
      </w:r>
    </w:p>
    <w:p w14:paraId="1158408C" w14:textId="77777777" w:rsidR="00E13DD2" w:rsidRPr="00FC0812" w:rsidRDefault="00E13DD2">
      <w:pPr>
        <w:rPr>
          <w:rFonts w:ascii="Arial" w:hAnsi="Arial" w:cs="Arial"/>
          <w:color w:val="000000" w:themeColor="text1"/>
          <w:sz w:val="24"/>
          <w:szCs w:val="24"/>
        </w:rPr>
      </w:pPr>
    </w:p>
    <w:p w14:paraId="7F6BEEA3" w14:textId="77777777" w:rsidR="00E13DD2" w:rsidRPr="00FC0812" w:rsidRDefault="00E13DD2" w:rsidP="00E13DD2">
      <w:pPr>
        <w:jc w:val="center"/>
        <w:rPr>
          <w:rFonts w:ascii="Arial" w:hAnsi="Arial" w:cs="Arial"/>
          <w:b/>
          <w:bCs/>
          <w:color w:val="000000" w:themeColor="text1"/>
          <w:sz w:val="24"/>
          <w:szCs w:val="24"/>
          <w:u w:val="single"/>
        </w:rPr>
      </w:pPr>
      <w:r w:rsidRPr="00FC0812">
        <w:rPr>
          <w:rFonts w:ascii="Arial" w:hAnsi="Arial" w:cs="Arial"/>
          <w:b/>
          <w:bCs/>
          <w:color w:val="000000" w:themeColor="text1"/>
          <w:sz w:val="24"/>
          <w:szCs w:val="24"/>
          <w:u w:val="single"/>
        </w:rPr>
        <w:t>FIN BID</w:t>
      </w:r>
    </w:p>
    <w:p w14:paraId="4FC7EF1B" w14:textId="77777777" w:rsidR="00E13DD2" w:rsidRPr="00FC0812" w:rsidRDefault="00E13DD2" w:rsidP="00E13DD2">
      <w:pPr>
        <w:jc w:val="center"/>
        <w:rPr>
          <w:rFonts w:ascii="Arial" w:hAnsi="Arial" w:cs="Arial"/>
          <w:b/>
          <w:bCs/>
          <w:color w:val="000000" w:themeColor="text1"/>
          <w:sz w:val="24"/>
          <w:szCs w:val="24"/>
          <w:u w:val="single"/>
        </w:rPr>
      </w:pPr>
    </w:p>
    <w:p w14:paraId="5F439DD1" w14:textId="48876099" w:rsidR="00E678AF" w:rsidRPr="00FC0812" w:rsidRDefault="00E13DD2" w:rsidP="00FC0812">
      <w:pPr>
        <w:spacing w:line="360" w:lineRule="auto"/>
        <w:rPr>
          <w:rFonts w:ascii="Arial" w:hAnsi="Arial" w:cs="Arial"/>
          <w:color w:val="000000" w:themeColor="text1"/>
          <w:sz w:val="24"/>
          <w:szCs w:val="24"/>
        </w:rPr>
      </w:pPr>
      <w:r w:rsidRPr="00FC0812">
        <w:rPr>
          <w:rFonts w:ascii="Arial" w:hAnsi="Arial" w:cs="Arial"/>
          <w:color w:val="000000" w:themeColor="text1"/>
          <w:sz w:val="24"/>
          <w:szCs w:val="24"/>
        </w:rPr>
        <w:t>1.</w:t>
      </w:r>
      <w:r w:rsidRPr="00FC0812">
        <w:rPr>
          <w:rFonts w:ascii="Arial" w:hAnsi="Arial" w:cs="Arial"/>
          <w:color w:val="000000" w:themeColor="text1"/>
          <w:sz w:val="24"/>
          <w:szCs w:val="24"/>
        </w:rPr>
        <w:tab/>
      </w:r>
      <w:r w:rsidR="00E678AF" w:rsidRPr="00FC0812">
        <w:rPr>
          <w:rFonts w:ascii="Arial" w:hAnsi="Arial" w:cs="Arial"/>
          <w:color w:val="000000" w:themeColor="text1"/>
          <w:sz w:val="24"/>
          <w:szCs w:val="24"/>
        </w:rPr>
        <w:t>Certified that M/s ______________________ are w</w:t>
      </w:r>
      <w:r w:rsidR="00D8058E" w:rsidRPr="00FC0812">
        <w:rPr>
          <w:rFonts w:ascii="Arial" w:hAnsi="Arial" w:cs="Arial"/>
          <w:color w:val="000000" w:themeColor="text1"/>
          <w:sz w:val="24"/>
          <w:szCs w:val="24"/>
        </w:rPr>
        <w:t>illing</w:t>
      </w:r>
      <w:r w:rsidR="00E678AF" w:rsidRPr="00FC0812">
        <w:rPr>
          <w:rFonts w:ascii="Arial" w:hAnsi="Arial" w:cs="Arial"/>
          <w:color w:val="000000" w:themeColor="text1"/>
          <w:sz w:val="24"/>
          <w:szCs w:val="24"/>
        </w:rPr>
        <w:t xml:space="preserve"> to execute the project </w:t>
      </w:r>
      <w:r w:rsidR="00A76F55" w:rsidRPr="00FC0812">
        <w:rPr>
          <w:rFonts w:ascii="Arial" w:hAnsi="Arial" w:cs="Arial"/>
          <w:color w:val="000000" w:themeColor="text1"/>
          <w:sz w:val="24"/>
          <w:szCs w:val="24"/>
        </w:rPr>
        <w:t>“</w:t>
      </w:r>
      <w:r w:rsidR="00A76F55" w:rsidRPr="00FC0812">
        <w:rPr>
          <w:rFonts w:ascii="Arial" w:hAnsi="Arial" w:cs="Arial"/>
          <w:b/>
          <w:bCs/>
          <w:color w:val="000000" w:themeColor="text1"/>
          <w:sz w:val="24"/>
          <w:szCs w:val="24"/>
        </w:rPr>
        <w:t>NEW</w:t>
      </w:r>
      <w:r w:rsidR="00A76F55" w:rsidRPr="00FC0812">
        <w:rPr>
          <w:rFonts w:ascii="Arial" w:hAnsi="Arial" w:cs="Arial"/>
          <w:color w:val="000000" w:themeColor="text1"/>
          <w:sz w:val="24"/>
          <w:szCs w:val="24"/>
        </w:rPr>
        <w:t xml:space="preserve"> </w:t>
      </w:r>
      <w:r w:rsidR="00A76F55" w:rsidRPr="00FC0812">
        <w:rPr>
          <w:rFonts w:ascii="Arial" w:hAnsi="Arial" w:cs="Arial"/>
          <w:b/>
          <w:bCs/>
          <w:color w:val="000000" w:themeColor="text1"/>
          <w:sz w:val="24"/>
          <w:szCs w:val="24"/>
        </w:rPr>
        <w:t>CONSTRUCTION OF GYM HALL AT RSAOI BANGALORE”</w:t>
      </w:r>
      <w:r w:rsidR="00A76F55" w:rsidRPr="00FC0812">
        <w:rPr>
          <w:rFonts w:ascii="Arial" w:hAnsi="Arial" w:cs="Arial"/>
          <w:color w:val="000000" w:themeColor="text1"/>
          <w:sz w:val="24"/>
          <w:szCs w:val="24"/>
        </w:rPr>
        <w:t xml:space="preserve"> </w:t>
      </w:r>
      <w:r w:rsidR="00E678AF" w:rsidRPr="00FC0812">
        <w:rPr>
          <w:rFonts w:ascii="Arial" w:hAnsi="Arial" w:cs="Arial"/>
          <w:color w:val="000000" w:themeColor="text1"/>
          <w:sz w:val="24"/>
          <w:szCs w:val="24"/>
        </w:rPr>
        <w:t xml:space="preserve">(RFP) </w:t>
      </w:r>
      <w:r w:rsidR="005909DC" w:rsidRPr="00FC0812">
        <w:rPr>
          <w:rFonts w:ascii="Arial" w:hAnsi="Arial" w:cs="Arial"/>
          <w:color w:val="000000" w:themeColor="text1"/>
          <w:sz w:val="24"/>
          <w:szCs w:val="24"/>
        </w:rPr>
        <w:t>in the price given below.</w:t>
      </w:r>
    </w:p>
    <w:p w14:paraId="7E425524" w14:textId="77777777" w:rsidR="00E678AF" w:rsidRPr="00FC0812" w:rsidRDefault="00E678AF" w:rsidP="00FC0812">
      <w:pPr>
        <w:spacing w:line="360" w:lineRule="auto"/>
        <w:rPr>
          <w:rFonts w:ascii="Arial" w:hAnsi="Arial" w:cs="Arial"/>
          <w:color w:val="000000" w:themeColor="text1"/>
          <w:sz w:val="24"/>
          <w:szCs w:val="24"/>
        </w:rPr>
      </w:pPr>
      <w:r w:rsidRPr="00FC0812">
        <w:rPr>
          <w:rFonts w:ascii="Arial" w:hAnsi="Arial" w:cs="Arial"/>
          <w:color w:val="000000" w:themeColor="text1"/>
          <w:sz w:val="24"/>
          <w:szCs w:val="24"/>
        </w:rPr>
        <w:t>2.</w:t>
      </w:r>
      <w:r w:rsidRPr="00FC0812">
        <w:rPr>
          <w:rFonts w:ascii="Arial" w:hAnsi="Arial" w:cs="Arial"/>
          <w:color w:val="000000" w:themeColor="text1"/>
          <w:sz w:val="24"/>
          <w:szCs w:val="24"/>
        </w:rPr>
        <w:tab/>
        <w:t>In words _______________</w:t>
      </w:r>
    </w:p>
    <w:p w14:paraId="064C85B2" w14:textId="77777777" w:rsidR="00E678AF" w:rsidRPr="00FC0812" w:rsidRDefault="00E678AF" w:rsidP="00FC0812">
      <w:pPr>
        <w:spacing w:line="360" w:lineRule="auto"/>
        <w:rPr>
          <w:rFonts w:ascii="Arial" w:hAnsi="Arial" w:cs="Arial"/>
          <w:color w:val="000000" w:themeColor="text1"/>
          <w:sz w:val="24"/>
          <w:szCs w:val="24"/>
        </w:rPr>
      </w:pPr>
      <w:r w:rsidRPr="00FC0812">
        <w:rPr>
          <w:rFonts w:ascii="Arial" w:hAnsi="Arial" w:cs="Arial"/>
          <w:color w:val="000000" w:themeColor="text1"/>
          <w:sz w:val="24"/>
          <w:szCs w:val="24"/>
        </w:rPr>
        <w:t>3.</w:t>
      </w:r>
      <w:r w:rsidRPr="00FC0812">
        <w:rPr>
          <w:rFonts w:ascii="Arial" w:hAnsi="Arial" w:cs="Arial"/>
          <w:color w:val="000000" w:themeColor="text1"/>
          <w:sz w:val="24"/>
          <w:szCs w:val="24"/>
        </w:rPr>
        <w:tab/>
        <w:t>Figures ________________</w:t>
      </w:r>
    </w:p>
    <w:p w14:paraId="76F93ACA" w14:textId="740D8151" w:rsidR="008B6068" w:rsidRPr="00FC0812" w:rsidRDefault="005909DC" w:rsidP="00FC0812">
      <w:pPr>
        <w:spacing w:line="360" w:lineRule="auto"/>
        <w:rPr>
          <w:rFonts w:ascii="Arial" w:hAnsi="Arial" w:cs="Arial"/>
          <w:color w:val="000000" w:themeColor="text1"/>
          <w:sz w:val="24"/>
          <w:szCs w:val="24"/>
        </w:rPr>
      </w:pPr>
      <w:r w:rsidRPr="00FC0812">
        <w:rPr>
          <w:rFonts w:ascii="Arial" w:hAnsi="Arial" w:cs="Arial"/>
          <w:color w:val="000000" w:themeColor="text1"/>
          <w:sz w:val="24"/>
          <w:szCs w:val="24"/>
        </w:rPr>
        <w:t>4.</w:t>
      </w:r>
      <w:r w:rsidRPr="00FC0812">
        <w:rPr>
          <w:rFonts w:ascii="Arial" w:hAnsi="Arial" w:cs="Arial"/>
          <w:color w:val="000000" w:themeColor="text1"/>
          <w:sz w:val="24"/>
          <w:szCs w:val="24"/>
        </w:rPr>
        <w:tab/>
        <w:t xml:space="preserve">The amounts which are </w:t>
      </w:r>
      <w:r w:rsidR="00204D54">
        <w:rPr>
          <w:rFonts w:ascii="Arial" w:hAnsi="Arial" w:cs="Arial"/>
          <w:color w:val="000000" w:themeColor="text1"/>
          <w:sz w:val="24"/>
          <w:szCs w:val="24"/>
        </w:rPr>
        <w:t>enumerated</w:t>
      </w:r>
      <w:r w:rsidRPr="00FC0812">
        <w:rPr>
          <w:rFonts w:ascii="Arial" w:hAnsi="Arial" w:cs="Arial"/>
          <w:color w:val="000000" w:themeColor="text1"/>
          <w:sz w:val="24"/>
          <w:szCs w:val="24"/>
        </w:rPr>
        <w:t xml:space="preserve"> in the RFP are acceptable to us without any conditions wha</w:t>
      </w:r>
      <w:r w:rsidR="00797297" w:rsidRPr="00FC0812">
        <w:rPr>
          <w:rFonts w:ascii="Arial" w:hAnsi="Arial" w:cs="Arial"/>
          <w:color w:val="000000" w:themeColor="text1"/>
          <w:sz w:val="24"/>
          <w:szCs w:val="24"/>
        </w:rPr>
        <w:t xml:space="preserve">t </w:t>
      </w:r>
      <w:r w:rsidRPr="00FC0812">
        <w:rPr>
          <w:rFonts w:ascii="Arial" w:hAnsi="Arial" w:cs="Arial"/>
          <w:color w:val="000000" w:themeColor="text1"/>
          <w:sz w:val="24"/>
          <w:szCs w:val="24"/>
        </w:rPr>
        <w:t>ever</w:t>
      </w:r>
    </w:p>
    <w:p w14:paraId="79700012" w14:textId="77777777" w:rsidR="00E678AF" w:rsidRPr="00FC0812" w:rsidRDefault="00E678AF" w:rsidP="00E13DD2">
      <w:pPr>
        <w:rPr>
          <w:rFonts w:ascii="Arial" w:hAnsi="Arial" w:cs="Arial"/>
          <w:color w:val="000000" w:themeColor="text1"/>
          <w:sz w:val="24"/>
          <w:szCs w:val="24"/>
        </w:rPr>
      </w:pPr>
    </w:p>
    <w:p w14:paraId="4A6D350C" w14:textId="77777777" w:rsidR="00E678AF" w:rsidRPr="00FC0812" w:rsidRDefault="00E678AF" w:rsidP="00E13DD2">
      <w:pPr>
        <w:rPr>
          <w:rFonts w:ascii="Arial" w:hAnsi="Arial" w:cs="Arial"/>
          <w:color w:val="000000" w:themeColor="text1"/>
          <w:sz w:val="24"/>
          <w:szCs w:val="24"/>
        </w:rPr>
      </w:pPr>
    </w:p>
    <w:p w14:paraId="377CFA9B" w14:textId="77777777" w:rsidR="00E678AF" w:rsidRPr="00FC0812" w:rsidRDefault="00E678AF" w:rsidP="00E13DD2">
      <w:pPr>
        <w:rPr>
          <w:rFonts w:ascii="Arial" w:hAnsi="Arial" w:cs="Arial"/>
          <w:color w:val="000000" w:themeColor="text1"/>
          <w:sz w:val="24"/>
          <w:szCs w:val="24"/>
        </w:rPr>
      </w:pPr>
    </w:p>
    <w:p w14:paraId="7140E35A" w14:textId="392CB544" w:rsidR="00E13DD2" w:rsidRPr="00FC0812" w:rsidRDefault="00E678AF" w:rsidP="00E13DD2">
      <w:pPr>
        <w:rPr>
          <w:rFonts w:ascii="Arial" w:hAnsi="Arial" w:cs="Arial"/>
          <w:color w:val="000000" w:themeColor="text1"/>
          <w:sz w:val="24"/>
          <w:szCs w:val="24"/>
        </w:rPr>
      </w:pPr>
      <w:r w:rsidRPr="00FC0812">
        <w:rPr>
          <w:rFonts w:ascii="Arial" w:hAnsi="Arial" w:cs="Arial"/>
          <w:color w:val="000000" w:themeColor="text1"/>
          <w:sz w:val="24"/>
          <w:szCs w:val="24"/>
        </w:rPr>
        <w:t>Company seal</w:t>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r>
      <w:r w:rsidRPr="00FC0812">
        <w:rPr>
          <w:rFonts w:ascii="Arial" w:hAnsi="Arial" w:cs="Arial"/>
          <w:color w:val="000000" w:themeColor="text1"/>
          <w:sz w:val="24"/>
          <w:szCs w:val="24"/>
        </w:rPr>
        <w:tab/>
        <w:t>Signature</w:t>
      </w:r>
      <w:r w:rsidR="00E13DD2" w:rsidRPr="00FC0812">
        <w:rPr>
          <w:rFonts w:ascii="Arial" w:hAnsi="Arial" w:cs="Arial"/>
          <w:color w:val="000000" w:themeColor="text1"/>
          <w:sz w:val="24"/>
          <w:szCs w:val="24"/>
        </w:rPr>
        <w:br w:type="page"/>
      </w:r>
    </w:p>
    <w:p w14:paraId="5E545C8D" w14:textId="5D7CD367" w:rsidR="00F51E5E" w:rsidRPr="00FC0812" w:rsidRDefault="00F51E5E" w:rsidP="00F51E5E">
      <w:pPr>
        <w:jc w:val="center"/>
        <w:rPr>
          <w:rFonts w:ascii="Arial" w:hAnsi="Arial" w:cs="Arial"/>
          <w:b/>
          <w:bCs/>
          <w:color w:val="000000" w:themeColor="text1"/>
          <w:sz w:val="24"/>
          <w:szCs w:val="24"/>
          <w:u w:val="single"/>
        </w:rPr>
      </w:pPr>
      <w:r w:rsidRPr="00FC0812">
        <w:rPr>
          <w:rFonts w:ascii="Arial" w:hAnsi="Arial" w:cs="Arial"/>
          <w:b/>
          <w:bCs/>
          <w:color w:val="000000" w:themeColor="text1"/>
          <w:sz w:val="24"/>
          <w:szCs w:val="24"/>
          <w:u w:val="single"/>
        </w:rPr>
        <w:lastRenderedPageBreak/>
        <w:t>TECH BID CHECKLIST</w:t>
      </w:r>
    </w:p>
    <w:p w14:paraId="323BCD3E" w14:textId="1F8E7634" w:rsidR="00F51E5E" w:rsidRPr="00FC0812" w:rsidRDefault="00F51E5E">
      <w:pPr>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1688"/>
        <w:gridCol w:w="3403"/>
        <w:gridCol w:w="2475"/>
        <w:gridCol w:w="2457"/>
      </w:tblGrid>
      <w:tr w:rsidR="00F51E5E" w:rsidRPr="00FC0812" w14:paraId="7E2769C8" w14:textId="77777777" w:rsidTr="00CD0572">
        <w:trPr>
          <w:trHeight w:val="1077"/>
        </w:trPr>
        <w:tc>
          <w:tcPr>
            <w:tcW w:w="1688" w:type="dxa"/>
          </w:tcPr>
          <w:p w14:paraId="1C80363E" w14:textId="77777777" w:rsidR="005909DC" w:rsidRPr="00FC0812" w:rsidRDefault="005909DC" w:rsidP="000565B0">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t>RFP</w:t>
            </w:r>
          </w:p>
          <w:p w14:paraId="3BBBA38D" w14:textId="72A0C3B0" w:rsidR="00F51E5E" w:rsidRPr="00FC0812" w:rsidRDefault="005909DC" w:rsidP="000565B0">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t>Reference no</w:t>
            </w:r>
          </w:p>
        </w:tc>
        <w:tc>
          <w:tcPr>
            <w:tcW w:w="3403" w:type="dxa"/>
          </w:tcPr>
          <w:p w14:paraId="287E3968" w14:textId="65B7B3E5" w:rsidR="00F51E5E" w:rsidRPr="00FC0812" w:rsidRDefault="005909DC" w:rsidP="000565B0">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t>Document Furnished</w:t>
            </w:r>
          </w:p>
        </w:tc>
        <w:tc>
          <w:tcPr>
            <w:tcW w:w="2475" w:type="dxa"/>
          </w:tcPr>
          <w:p w14:paraId="0D6D14D0" w14:textId="16D09794" w:rsidR="00F51E5E" w:rsidRPr="00FC0812" w:rsidRDefault="005909DC" w:rsidP="000565B0">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t>Total pages submitted (one side print in one paper)</w:t>
            </w:r>
          </w:p>
        </w:tc>
        <w:tc>
          <w:tcPr>
            <w:tcW w:w="2457" w:type="dxa"/>
          </w:tcPr>
          <w:p w14:paraId="2CC434B9" w14:textId="3A9997F5" w:rsidR="00F51E5E" w:rsidRPr="00FC0812" w:rsidRDefault="005909DC" w:rsidP="000565B0">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t>For office use only</w:t>
            </w:r>
          </w:p>
        </w:tc>
      </w:tr>
      <w:tr w:rsidR="00F51E5E" w:rsidRPr="00FC0812" w14:paraId="0E1208E1" w14:textId="77777777" w:rsidTr="00CD0572">
        <w:trPr>
          <w:trHeight w:val="358"/>
        </w:trPr>
        <w:tc>
          <w:tcPr>
            <w:tcW w:w="1688" w:type="dxa"/>
          </w:tcPr>
          <w:p w14:paraId="49120FEC" w14:textId="0BC75553" w:rsidR="00F51E5E" w:rsidRPr="00FC0812" w:rsidRDefault="005909DC">
            <w:pPr>
              <w:rPr>
                <w:rFonts w:ascii="Arial" w:hAnsi="Arial" w:cs="Arial"/>
                <w:color w:val="000000" w:themeColor="text1"/>
                <w:sz w:val="24"/>
                <w:szCs w:val="24"/>
              </w:rPr>
            </w:pPr>
            <w:r w:rsidRPr="00FC0812">
              <w:rPr>
                <w:rFonts w:ascii="Arial" w:hAnsi="Arial" w:cs="Arial"/>
                <w:color w:val="000000" w:themeColor="text1"/>
                <w:sz w:val="24"/>
                <w:szCs w:val="24"/>
              </w:rPr>
              <w:t>Para</w:t>
            </w:r>
            <w:r w:rsidR="00F51E5E" w:rsidRPr="00FC0812">
              <w:rPr>
                <w:rFonts w:ascii="Arial" w:hAnsi="Arial" w:cs="Arial"/>
                <w:color w:val="000000" w:themeColor="text1"/>
                <w:sz w:val="24"/>
                <w:szCs w:val="24"/>
              </w:rPr>
              <w:t xml:space="preserve"> 1</w:t>
            </w:r>
          </w:p>
        </w:tc>
        <w:tc>
          <w:tcPr>
            <w:tcW w:w="3403" w:type="dxa"/>
          </w:tcPr>
          <w:p w14:paraId="54F9AAB9" w14:textId="77777777" w:rsidR="00F51E5E" w:rsidRPr="00FC0812" w:rsidRDefault="00F51E5E">
            <w:pPr>
              <w:rPr>
                <w:rFonts w:ascii="Arial" w:hAnsi="Arial" w:cs="Arial"/>
                <w:color w:val="000000" w:themeColor="text1"/>
                <w:sz w:val="24"/>
                <w:szCs w:val="24"/>
              </w:rPr>
            </w:pPr>
          </w:p>
        </w:tc>
        <w:tc>
          <w:tcPr>
            <w:tcW w:w="2475" w:type="dxa"/>
          </w:tcPr>
          <w:p w14:paraId="09175AD2" w14:textId="77777777" w:rsidR="00F51E5E" w:rsidRPr="00FC0812" w:rsidRDefault="00F51E5E">
            <w:pPr>
              <w:rPr>
                <w:rFonts w:ascii="Arial" w:hAnsi="Arial" w:cs="Arial"/>
                <w:color w:val="000000" w:themeColor="text1"/>
                <w:sz w:val="24"/>
                <w:szCs w:val="24"/>
              </w:rPr>
            </w:pPr>
          </w:p>
        </w:tc>
        <w:tc>
          <w:tcPr>
            <w:tcW w:w="2457" w:type="dxa"/>
          </w:tcPr>
          <w:p w14:paraId="6003D512" w14:textId="77777777" w:rsidR="00F51E5E" w:rsidRPr="00FC0812" w:rsidRDefault="00F51E5E">
            <w:pPr>
              <w:rPr>
                <w:rFonts w:ascii="Arial" w:hAnsi="Arial" w:cs="Arial"/>
                <w:color w:val="000000" w:themeColor="text1"/>
                <w:sz w:val="24"/>
                <w:szCs w:val="24"/>
              </w:rPr>
            </w:pPr>
          </w:p>
        </w:tc>
      </w:tr>
      <w:tr w:rsidR="00F51E5E" w:rsidRPr="00FC0812" w14:paraId="51CFDE78" w14:textId="77777777" w:rsidTr="00CD0572">
        <w:trPr>
          <w:trHeight w:val="358"/>
        </w:trPr>
        <w:tc>
          <w:tcPr>
            <w:tcW w:w="1688" w:type="dxa"/>
          </w:tcPr>
          <w:p w14:paraId="64EB6472" w14:textId="70392721" w:rsidR="00F51E5E" w:rsidRPr="00FC0812" w:rsidRDefault="00CD0572">
            <w:pPr>
              <w:rPr>
                <w:rFonts w:ascii="Arial" w:hAnsi="Arial" w:cs="Arial"/>
                <w:color w:val="000000" w:themeColor="text1"/>
                <w:sz w:val="24"/>
                <w:szCs w:val="24"/>
              </w:rPr>
            </w:pPr>
            <w:r w:rsidRPr="00FC0812">
              <w:rPr>
                <w:rFonts w:ascii="Arial" w:hAnsi="Arial" w:cs="Arial"/>
                <w:color w:val="000000" w:themeColor="text1"/>
                <w:sz w:val="24"/>
                <w:szCs w:val="24"/>
              </w:rPr>
              <w:t>Para 2</w:t>
            </w:r>
          </w:p>
        </w:tc>
        <w:tc>
          <w:tcPr>
            <w:tcW w:w="3403" w:type="dxa"/>
          </w:tcPr>
          <w:p w14:paraId="357958E9" w14:textId="77777777" w:rsidR="00F51E5E" w:rsidRPr="00FC0812" w:rsidRDefault="00F51E5E">
            <w:pPr>
              <w:rPr>
                <w:rFonts w:ascii="Arial" w:hAnsi="Arial" w:cs="Arial"/>
                <w:color w:val="000000" w:themeColor="text1"/>
                <w:sz w:val="24"/>
                <w:szCs w:val="24"/>
              </w:rPr>
            </w:pPr>
          </w:p>
        </w:tc>
        <w:tc>
          <w:tcPr>
            <w:tcW w:w="2475" w:type="dxa"/>
          </w:tcPr>
          <w:p w14:paraId="0B54A0EA" w14:textId="77777777" w:rsidR="00F51E5E" w:rsidRPr="00FC0812" w:rsidRDefault="00F51E5E">
            <w:pPr>
              <w:rPr>
                <w:rFonts w:ascii="Arial" w:hAnsi="Arial" w:cs="Arial"/>
                <w:color w:val="000000" w:themeColor="text1"/>
                <w:sz w:val="24"/>
                <w:szCs w:val="24"/>
              </w:rPr>
            </w:pPr>
          </w:p>
        </w:tc>
        <w:tc>
          <w:tcPr>
            <w:tcW w:w="2457" w:type="dxa"/>
          </w:tcPr>
          <w:p w14:paraId="48ADE24F" w14:textId="77777777" w:rsidR="00F51E5E" w:rsidRPr="00FC0812" w:rsidRDefault="00F51E5E">
            <w:pPr>
              <w:rPr>
                <w:rFonts w:ascii="Arial" w:hAnsi="Arial" w:cs="Arial"/>
                <w:color w:val="000000" w:themeColor="text1"/>
                <w:sz w:val="24"/>
                <w:szCs w:val="24"/>
              </w:rPr>
            </w:pPr>
          </w:p>
        </w:tc>
      </w:tr>
      <w:tr w:rsidR="00F51E5E" w:rsidRPr="00FC0812" w14:paraId="218553E1" w14:textId="77777777" w:rsidTr="00CD0572">
        <w:trPr>
          <w:trHeight w:val="343"/>
        </w:trPr>
        <w:tc>
          <w:tcPr>
            <w:tcW w:w="1688" w:type="dxa"/>
          </w:tcPr>
          <w:p w14:paraId="2E967F68" w14:textId="7FFC4BE4"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3</w:t>
            </w:r>
          </w:p>
        </w:tc>
        <w:tc>
          <w:tcPr>
            <w:tcW w:w="3403" w:type="dxa"/>
          </w:tcPr>
          <w:p w14:paraId="5EA27C24" w14:textId="77777777" w:rsidR="00F51E5E" w:rsidRPr="00FC0812" w:rsidRDefault="00F51E5E" w:rsidP="00F51E5E">
            <w:pPr>
              <w:rPr>
                <w:rFonts w:ascii="Arial" w:hAnsi="Arial" w:cs="Arial"/>
                <w:color w:val="000000" w:themeColor="text1"/>
                <w:sz w:val="24"/>
                <w:szCs w:val="24"/>
              </w:rPr>
            </w:pPr>
          </w:p>
        </w:tc>
        <w:tc>
          <w:tcPr>
            <w:tcW w:w="2475" w:type="dxa"/>
          </w:tcPr>
          <w:p w14:paraId="1A81563C" w14:textId="77777777" w:rsidR="00F51E5E" w:rsidRPr="00FC0812" w:rsidRDefault="00F51E5E" w:rsidP="00F51E5E">
            <w:pPr>
              <w:rPr>
                <w:rFonts w:ascii="Arial" w:hAnsi="Arial" w:cs="Arial"/>
                <w:color w:val="000000" w:themeColor="text1"/>
                <w:sz w:val="24"/>
                <w:szCs w:val="24"/>
              </w:rPr>
            </w:pPr>
          </w:p>
        </w:tc>
        <w:tc>
          <w:tcPr>
            <w:tcW w:w="2457" w:type="dxa"/>
          </w:tcPr>
          <w:p w14:paraId="6ED5F783" w14:textId="77777777" w:rsidR="00F51E5E" w:rsidRPr="00FC0812" w:rsidRDefault="00F51E5E" w:rsidP="00F51E5E">
            <w:pPr>
              <w:rPr>
                <w:rFonts w:ascii="Arial" w:hAnsi="Arial" w:cs="Arial"/>
                <w:color w:val="000000" w:themeColor="text1"/>
                <w:sz w:val="24"/>
                <w:szCs w:val="24"/>
              </w:rPr>
            </w:pPr>
          </w:p>
        </w:tc>
      </w:tr>
      <w:tr w:rsidR="00F51E5E" w:rsidRPr="00FC0812" w14:paraId="4B68D712" w14:textId="77777777" w:rsidTr="00CD0572">
        <w:trPr>
          <w:trHeight w:val="358"/>
        </w:trPr>
        <w:tc>
          <w:tcPr>
            <w:tcW w:w="1688" w:type="dxa"/>
          </w:tcPr>
          <w:p w14:paraId="12EF98D0" w14:textId="325317DB"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4</w:t>
            </w:r>
          </w:p>
        </w:tc>
        <w:tc>
          <w:tcPr>
            <w:tcW w:w="3403" w:type="dxa"/>
          </w:tcPr>
          <w:p w14:paraId="0CC60E46" w14:textId="77777777" w:rsidR="00F51E5E" w:rsidRPr="00FC0812" w:rsidRDefault="00F51E5E" w:rsidP="00F51E5E">
            <w:pPr>
              <w:rPr>
                <w:rFonts w:ascii="Arial" w:hAnsi="Arial" w:cs="Arial"/>
                <w:color w:val="000000" w:themeColor="text1"/>
                <w:sz w:val="24"/>
                <w:szCs w:val="24"/>
              </w:rPr>
            </w:pPr>
          </w:p>
        </w:tc>
        <w:tc>
          <w:tcPr>
            <w:tcW w:w="2475" w:type="dxa"/>
          </w:tcPr>
          <w:p w14:paraId="251E5B70" w14:textId="77777777" w:rsidR="00F51E5E" w:rsidRPr="00FC0812" w:rsidRDefault="00F51E5E" w:rsidP="00F51E5E">
            <w:pPr>
              <w:rPr>
                <w:rFonts w:ascii="Arial" w:hAnsi="Arial" w:cs="Arial"/>
                <w:color w:val="000000" w:themeColor="text1"/>
                <w:sz w:val="24"/>
                <w:szCs w:val="24"/>
              </w:rPr>
            </w:pPr>
          </w:p>
        </w:tc>
        <w:tc>
          <w:tcPr>
            <w:tcW w:w="2457" w:type="dxa"/>
          </w:tcPr>
          <w:p w14:paraId="18A6A085" w14:textId="77777777" w:rsidR="00F51E5E" w:rsidRPr="00FC0812" w:rsidRDefault="00F51E5E" w:rsidP="00F51E5E">
            <w:pPr>
              <w:rPr>
                <w:rFonts w:ascii="Arial" w:hAnsi="Arial" w:cs="Arial"/>
                <w:color w:val="000000" w:themeColor="text1"/>
                <w:sz w:val="24"/>
                <w:szCs w:val="24"/>
              </w:rPr>
            </w:pPr>
          </w:p>
        </w:tc>
      </w:tr>
      <w:tr w:rsidR="00F51E5E" w:rsidRPr="00FC0812" w14:paraId="3014AB5E" w14:textId="77777777" w:rsidTr="00CD0572">
        <w:trPr>
          <w:trHeight w:val="358"/>
        </w:trPr>
        <w:tc>
          <w:tcPr>
            <w:tcW w:w="1688" w:type="dxa"/>
          </w:tcPr>
          <w:p w14:paraId="100FB5B1" w14:textId="4B26FD14"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4.1</w:t>
            </w:r>
          </w:p>
        </w:tc>
        <w:tc>
          <w:tcPr>
            <w:tcW w:w="3403" w:type="dxa"/>
          </w:tcPr>
          <w:p w14:paraId="45BA0D35" w14:textId="77777777" w:rsidR="00F51E5E" w:rsidRPr="00FC0812" w:rsidRDefault="00F51E5E" w:rsidP="00F51E5E">
            <w:pPr>
              <w:rPr>
                <w:rFonts w:ascii="Arial" w:hAnsi="Arial" w:cs="Arial"/>
                <w:color w:val="000000" w:themeColor="text1"/>
                <w:sz w:val="24"/>
                <w:szCs w:val="24"/>
              </w:rPr>
            </w:pPr>
          </w:p>
        </w:tc>
        <w:tc>
          <w:tcPr>
            <w:tcW w:w="2475" w:type="dxa"/>
          </w:tcPr>
          <w:p w14:paraId="0D999627" w14:textId="77777777" w:rsidR="00F51E5E" w:rsidRPr="00FC0812" w:rsidRDefault="00F51E5E" w:rsidP="00F51E5E">
            <w:pPr>
              <w:rPr>
                <w:rFonts w:ascii="Arial" w:hAnsi="Arial" w:cs="Arial"/>
                <w:color w:val="000000" w:themeColor="text1"/>
                <w:sz w:val="24"/>
                <w:szCs w:val="24"/>
              </w:rPr>
            </w:pPr>
          </w:p>
        </w:tc>
        <w:tc>
          <w:tcPr>
            <w:tcW w:w="2457" w:type="dxa"/>
          </w:tcPr>
          <w:p w14:paraId="58221F39" w14:textId="77777777" w:rsidR="00F51E5E" w:rsidRPr="00FC0812" w:rsidRDefault="00F51E5E" w:rsidP="00F51E5E">
            <w:pPr>
              <w:rPr>
                <w:rFonts w:ascii="Arial" w:hAnsi="Arial" w:cs="Arial"/>
                <w:color w:val="000000" w:themeColor="text1"/>
                <w:sz w:val="24"/>
                <w:szCs w:val="24"/>
              </w:rPr>
            </w:pPr>
          </w:p>
        </w:tc>
      </w:tr>
      <w:tr w:rsidR="00F51E5E" w:rsidRPr="00FC0812" w14:paraId="3F358E6B" w14:textId="77777777" w:rsidTr="00CD0572">
        <w:trPr>
          <w:trHeight w:val="358"/>
        </w:trPr>
        <w:tc>
          <w:tcPr>
            <w:tcW w:w="1688" w:type="dxa"/>
          </w:tcPr>
          <w:p w14:paraId="27804956" w14:textId="5393E8B5"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4.2</w:t>
            </w:r>
          </w:p>
        </w:tc>
        <w:tc>
          <w:tcPr>
            <w:tcW w:w="3403" w:type="dxa"/>
          </w:tcPr>
          <w:p w14:paraId="7F8A2A8D" w14:textId="77777777" w:rsidR="00F51E5E" w:rsidRPr="00FC0812" w:rsidRDefault="00F51E5E" w:rsidP="00F51E5E">
            <w:pPr>
              <w:rPr>
                <w:rFonts w:ascii="Arial" w:hAnsi="Arial" w:cs="Arial"/>
                <w:color w:val="000000" w:themeColor="text1"/>
                <w:sz w:val="24"/>
                <w:szCs w:val="24"/>
              </w:rPr>
            </w:pPr>
          </w:p>
        </w:tc>
        <w:tc>
          <w:tcPr>
            <w:tcW w:w="2475" w:type="dxa"/>
          </w:tcPr>
          <w:p w14:paraId="728F59E8" w14:textId="77777777" w:rsidR="00F51E5E" w:rsidRPr="00FC0812" w:rsidRDefault="00F51E5E" w:rsidP="00F51E5E">
            <w:pPr>
              <w:rPr>
                <w:rFonts w:ascii="Arial" w:hAnsi="Arial" w:cs="Arial"/>
                <w:color w:val="000000" w:themeColor="text1"/>
                <w:sz w:val="24"/>
                <w:szCs w:val="24"/>
              </w:rPr>
            </w:pPr>
          </w:p>
        </w:tc>
        <w:tc>
          <w:tcPr>
            <w:tcW w:w="2457" w:type="dxa"/>
          </w:tcPr>
          <w:p w14:paraId="00790EB3" w14:textId="77777777" w:rsidR="00F51E5E" w:rsidRPr="00FC0812" w:rsidRDefault="00F51E5E" w:rsidP="00F51E5E">
            <w:pPr>
              <w:rPr>
                <w:rFonts w:ascii="Arial" w:hAnsi="Arial" w:cs="Arial"/>
                <w:color w:val="000000" w:themeColor="text1"/>
                <w:sz w:val="24"/>
                <w:szCs w:val="24"/>
              </w:rPr>
            </w:pPr>
          </w:p>
        </w:tc>
      </w:tr>
      <w:tr w:rsidR="00F51E5E" w:rsidRPr="00FC0812" w14:paraId="3A778786" w14:textId="77777777" w:rsidTr="00CD0572">
        <w:trPr>
          <w:trHeight w:val="358"/>
        </w:trPr>
        <w:tc>
          <w:tcPr>
            <w:tcW w:w="1688" w:type="dxa"/>
          </w:tcPr>
          <w:p w14:paraId="2F1D610B" w14:textId="0795487A"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4.3</w:t>
            </w:r>
          </w:p>
        </w:tc>
        <w:tc>
          <w:tcPr>
            <w:tcW w:w="3403" w:type="dxa"/>
          </w:tcPr>
          <w:p w14:paraId="1520BB44" w14:textId="77777777" w:rsidR="00F51E5E" w:rsidRPr="00FC0812" w:rsidRDefault="00F51E5E" w:rsidP="00F51E5E">
            <w:pPr>
              <w:rPr>
                <w:rFonts w:ascii="Arial" w:hAnsi="Arial" w:cs="Arial"/>
                <w:color w:val="000000" w:themeColor="text1"/>
                <w:sz w:val="24"/>
                <w:szCs w:val="24"/>
              </w:rPr>
            </w:pPr>
          </w:p>
        </w:tc>
        <w:tc>
          <w:tcPr>
            <w:tcW w:w="2475" w:type="dxa"/>
          </w:tcPr>
          <w:p w14:paraId="23BCD222" w14:textId="77777777" w:rsidR="00F51E5E" w:rsidRPr="00FC0812" w:rsidRDefault="00F51E5E" w:rsidP="00F51E5E">
            <w:pPr>
              <w:rPr>
                <w:rFonts w:ascii="Arial" w:hAnsi="Arial" w:cs="Arial"/>
                <w:color w:val="000000" w:themeColor="text1"/>
                <w:sz w:val="24"/>
                <w:szCs w:val="24"/>
              </w:rPr>
            </w:pPr>
          </w:p>
        </w:tc>
        <w:tc>
          <w:tcPr>
            <w:tcW w:w="2457" w:type="dxa"/>
          </w:tcPr>
          <w:p w14:paraId="1DD61F32" w14:textId="77777777" w:rsidR="00F51E5E" w:rsidRPr="00FC0812" w:rsidRDefault="00F51E5E" w:rsidP="00F51E5E">
            <w:pPr>
              <w:rPr>
                <w:rFonts w:ascii="Arial" w:hAnsi="Arial" w:cs="Arial"/>
                <w:color w:val="000000" w:themeColor="text1"/>
                <w:sz w:val="24"/>
                <w:szCs w:val="24"/>
              </w:rPr>
            </w:pPr>
          </w:p>
        </w:tc>
      </w:tr>
      <w:tr w:rsidR="00F51E5E" w:rsidRPr="00FC0812" w14:paraId="761CF0A1" w14:textId="77777777" w:rsidTr="00CD0572">
        <w:trPr>
          <w:trHeight w:val="358"/>
        </w:trPr>
        <w:tc>
          <w:tcPr>
            <w:tcW w:w="1688" w:type="dxa"/>
          </w:tcPr>
          <w:p w14:paraId="67BD3D41" w14:textId="6F2766F4"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4.4</w:t>
            </w:r>
          </w:p>
        </w:tc>
        <w:tc>
          <w:tcPr>
            <w:tcW w:w="3403" w:type="dxa"/>
          </w:tcPr>
          <w:p w14:paraId="61E3D32F" w14:textId="77777777" w:rsidR="00F51E5E" w:rsidRPr="00FC0812" w:rsidRDefault="00F51E5E" w:rsidP="00F51E5E">
            <w:pPr>
              <w:rPr>
                <w:rFonts w:ascii="Arial" w:hAnsi="Arial" w:cs="Arial"/>
                <w:color w:val="000000" w:themeColor="text1"/>
                <w:sz w:val="24"/>
                <w:szCs w:val="24"/>
              </w:rPr>
            </w:pPr>
          </w:p>
        </w:tc>
        <w:tc>
          <w:tcPr>
            <w:tcW w:w="2475" w:type="dxa"/>
          </w:tcPr>
          <w:p w14:paraId="7C29937A" w14:textId="77777777" w:rsidR="00F51E5E" w:rsidRPr="00FC0812" w:rsidRDefault="00F51E5E" w:rsidP="00F51E5E">
            <w:pPr>
              <w:rPr>
                <w:rFonts w:ascii="Arial" w:hAnsi="Arial" w:cs="Arial"/>
                <w:color w:val="000000" w:themeColor="text1"/>
                <w:sz w:val="24"/>
                <w:szCs w:val="24"/>
              </w:rPr>
            </w:pPr>
          </w:p>
        </w:tc>
        <w:tc>
          <w:tcPr>
            <w:tcW w:w="2457" w:type="dxa"/>
          </w:tcPr>
          <w:p w14:paraId="620BB49E" w14:textId="77777777" w:rsidR="00F51E5E" w:rsidRPr="00FC0812" w:rsidRDefault="00F51E5E" w:rsidP="00F51E5E">
            <w:pPr>
              <w:rPr>
                <w:rFonts w:ascii="Arial" w:hAnsi="Arial" w:cs="Arial"/>
                <w:color w:val="000000" w:themeColor="text1"/>
                <w:sz w:val="24"/>
                <w:szCs w:val="24"/>
              </w:rPr>
            </w:pPr>
          </w:p>
        </w:tc>
      </w:tr>
      <w:tr w:rsidR="00F51E5E" w:rsidRPr="00FC0812" w14:paraId="50394589" w14:textId="77777777" w:rsidTr="00CD0572">
        <w:trPr>
          <w:trHeight w:val="343"/>
        </w:trPr>
        <w:tc>
          <w:tcPr>
            <w:tcW w:w="1688" w:type="dxa"/>
          </w:tcPr>
          <w:p w14:paraId="36B3FA26" w14:textId="35AB1137"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4.5</w:t>
            </w:r>
          </w:p>
        </w:tc>
        <w:tc>
          <w:tcPr>
            <w:tcW w:w="3403" w:type="dxa"/>
          </w:tcPr>
          <w:p w14:paraId="31904B10" w14:textId="77777777" w:rsidR="00F51E5E" w:rsidRPr="00FC0812" w:rsidRDefault="00F51E5E" w:rsidP="00F51E5E">
            <w:pPr>
              <w:rPr>
                <w:rFonts w:ascii="Arial" w:hAnsi="Arial" w:cs="Arial"/>
                <w:color w:val="000000" w:themeColor="text1"/>
                <w:sz w:val="24"/>
                <w:szCs w:val="24"/>
              </w:rPr>
            </w:pPr>
          </w:p>
        </w:tc>
        <w:tc>
          <w:tcPr>
            <w:tcW w:w="2475" w:type="dxa"/>
          </w:tcPr>
          <w:p w14:paraId="079C74B1" w14:textId="77777777" w:rsidR="00F51E5E" w:rsidRPr="00FC0812" w:rsidRDefault="00F51E5E" w:rsidP="00F51E5E">
            <w:pPr>
              <w:rPr>
                <w:rFonts w:ascii="Arial" w:hAnsi="Arial" w:cs="Arial"/>
                <w:color w:val="000000" w:themeColor="text1"/>
                <w:sz w:val="24"/>
                <w:szCs w:val="24"/>
              </w:rPr>
            </w:pPr>
          </w:p>
        </w:tc>
        <w:tc>
          <w:tcPr>
            <w:tcW w:w="2457" w:type="dxa"/>
          </w:tcPr>
          <w:p w14:paraId="18354F8B" w14:textId="77777777" w:rsidR="00F51E5E" w:rsidRPr="00FC0812" w:rsidRDefault="00F51E5E" w:rsidP="00F51E5E">
            <w:pPr>
              <w:rPr>
                <w:rFonts w:ascii="Arial" w:hAnsi="Arial" w:cs="Arial"/>
                <w:color w:val="000000" w:themeColor="text1"/>
                <w:sz w:val="24"/>
                <w:szCs w:val="24"/>
              </w:rPr>
            </w:pPr>
          </w:p>
        </w:tc>
      </w:tr>
      <w:tr w:rsidR="00F51E5E" w:rsidRPr="00FC0812" w14:paraId="4CE2E77E" w14:textId="77777777" w:rsidTr="00CD0572">
        <w:trPr>
          <w:trHeight w:val="358"/>
        </w:trPr>
        <w:tc>
          <w:tcPr>
            <w:tcW w:w="1688" w:type="dxa"/>
          </w:tcPr>
          <w:p w14:paraId="58374355" w14:textId="2D239A16"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5</w:t>
            </w:r>
          </w:p>
        </w:tc>
        <w:tc>
          <w:tcPr>
            <w:tcW w:w="3403" w:type="dxa"/>
          </w:tcPr>
          <w:p w14:paraId="5B1EF06A" w14:textId="77777777" w:rsidR="00F51E5E" w:rsidRPr="00FC0812" w:rsidRDefault="00F51E5E" w:rsidP="00F51E5E">
            <w:pPr>
              <w:rPr>
                <w:rFonts w:ascii="Arial" w:hAnsi="Arial" w:cs="Arial"/>
                <w:color w:val="000000" w:themeColor="text1"/>
                <w:sz w:val="24"/>
                <w:szCs w:val="24"/>
              </w:rPr>
            </w:pPr>
          </w:p>
        </w:tc>
        <w:tc>
          <w:tcPr>
            <w:tcW w:w="2475" w:type="dxa"/>
          </w:tcPr>
          <w:p w14:paraId="4CF9F8DC" w14:textId="77777777" w:rsidR="00F51E5E" w:rsidRPr="00FC0812" w:rsidRDefault="00F51E5E" w:rsidP="00F51E5E">
            <w:pPr>
              <w:rPr>
                <w:rFonts w:ascii="Arial" w:hAnsi="Arial" w:cs="Arial"/>
                <w:color w:val="000000" w:themeColor="text1"/>
                <w:sz w:val="24"/>
                <w:szCs w:val="24"/>
              </w:rPr>
            </w:pPr>
          </w:p>
        </w:tc>
        <w:tc>
          <w:tcPr>
            <w:tcW w:w="2457" w:type="dxa"/>
          </w:tcPr>
          <w:p w14:paraId="2CCCEE68" w14:textId="77777777" w:rsidR="00F51E5E" w:rsidRPr="00FC0812" w:rsidRDefault="00F51E5E" w:rsidP="00F51E5E">
            <w:pPr>
              <w:rPr>
                <w:rFonts w:ascii="Arial" w:hAnsi="Arial" w:cs="Arial"/>
                <w:color w:val="000000" w:themeColor="text1"/>
                <w:sz w:val="24"/>
                <w:szCs w:val="24"/>
              </w:rPr>
            </w:pPr>
          </w:p>
        </w:tc>
      </w:tr>
      <w:tr w:rsidR="00F51E5E" w:rsidRPr="00FC0812" w14:paraId="6DCAD332" w14:textId="77777777" w:rsidTr="00CD0572">
        <w:trPr>
          <w:trHeight w:val="358"/>
        </w:trPr>
        <w:tc>
          <w:tcPr>
            <w:tcW w:w="1688" w:type="dxa"/>
          </w:tcPr>
          <w:p w14:paraId="2F19D5DE" w14:textId="16171A39"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6</w:t>
            </w:r>
          </w:p>
        </w:tc>
        <w:tc>
          <w:tcPr>
            <w:tcW w:w="3403" w:type="dxa"/>
          </w:tcPr>
          <w:p w14:paraId="0D2E68A3" w14:textId="77777777" w:rsidR="00F51E5E" w:rsidRPr="00FC0812" w:rsidRDefault="00F51E5E" w:rsidP="00F51E5E">
            <w:pPr>
              <w:rPr>
                <w:rFonts w:ascii="Arial" w:hAnsi="Arial" w:cs="Arial"/>
                <w:color w:val="000000" w:themeColor="text1"/>
                <w:sz w:val="24"/>
                <w:szCs w:val="24"/>
              </w:rPr>
            </w:pPr>
          </w:p>
        </w:tc>
        <w:tc>
          <w:tcPr>
            <w:tcW w:w="2475" w:type="dxa"/>
          </w:tcPr>
          <w:p w14:paraId="4870F787" w14:textId="77777777" w:rsidR="00F51E5E" w:rsidRPr="00FC0812" w:rsidRDefault="00F51E5E" w:rsidP="00F51E5E">
            <w:pPr>
              <w:rPr>
                <w:rFonts w:ascii="Arial" w:hAnsi="Arial" w:cs="Arial"/>
                <w:color w:val="000000" w:themeColor="text1"/>
                <w:sz w:val="24"/>
                <w:szCs w:val="24"/>
              </w:rPr>
            </w:pPr>
          </w:p>
        </w:tc>
        <w:tc>
          <w:tcPr>
            <w:tcW w:w="2457" w:type="dxa"/>
          </w:tcPr>
          <w:p w14:paraId="30D4C65E" w14:textId="77777777" w:rsidR="00F51E5E" w:rsidRPr="00FC0812" w:rsidRDefault="00F51E5E" w:rsidP="00F51E5E">
            <w:pPr>
              <w:rPr>
                <w:rFonts w:ascii="Arial" w:hAnsi="Arial" w:cs="Arial"/>
                <w:color w:val="000000" w:themeColor="text1"/>
                <w:sz w:val="24"/>
                <w:szCs w:val="24"/>
              </w:rPr>
            </w:pPr>
          </w:p>
        </w:tc>
      </w:tr>
      <w:tr w:rsidR="00F51E5E" w:rsidRPr="00FC0812" w14:paraId="0F036E2C" w14:textId="77777777" w:rsidTr="00CD0572">
        <w:trPr>
          <w:trHeight w:val="358"/>
        </w:trPr>
        <w:tc>
          <w:tcPr>
            <w:tcW w:w="1688" w:type="dxa"/>
          </w:tcPr>
          <w:p w14:paraId="693A422E" w14:textId="22112E4B"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7</w:t>
            </w:r>
          </w:p>
        </w:tc>
        <w:tc>
          <w:tcPr>
            <w:tcW w:w="3403" w:type="dxa"/>
          </w:tcPr>
          <w:p w14:paraId="7B09BE64" w14:textId="77777777" w:rsidR="00F51E5E" w:rsidRPr="00FC0812" w:rsidRDefault="00F51E5E" w:rsidP="00F51E5E">
            <w:pPr>
              <w:rPr>
                <w:rFonts w:ascii="Arial" w:hAnsi="Arial" w:cs="Arial"/>
                <w:color w:val="000000" w:themeColor="text1"/>
                <w:sz w:val="24"/>
                <w:szCs w:val="24"/>
              </w:rPr>
            </w:pPr>
          </w:p>
        </w:tc>
        <w:tc>
          <w:tcPr>
            <w:tcW w:w="2475" w:type="dxa"/>
          </w:tcPr>
          <w:p w14:paraId="3FDA00CF" w14:textId="77777777" w:rsidR="00F51E5E" w:rsidRPr="00FC0812" w:rsidRDefault="00F51E5E" w:rsidP="00F51E5E">
            <w:pPr>
              <w:rPr>
                <w:rFonts w:ascii="Arial" w:hAnsi="Arial" w:cs="Arial"/>
                <w:color w:val="000000" w:themeColor="text1"/>
                <w:sz w:val="24"/>
                <w:szCs w:val="24"/>
              </w:rPr>
            </w:pPr>
          </w:p>
        </w:tc>
        <w:tc>
          <w:tcPr>
            <w:tcW w:w="2457" w:type="dxa"/>
          </w:tcPr>
          <w:p w14:paraId="295DD00E" w14:textId="77777777" w:rsidR="00F51E5E" w:rsidRPr="00FC0812" w:rsidRDefault="00F51E5E" w:rsidP="00F51E5E">
            <w:pPr>
              <w:rPr>
                <w:rFonts w:ascii="Arial" w:hAnsi="Arial" w:cs="Arial"/>
                <w:color w:val="000000" w:themeColor="text1"/>
                <w:sz w:val="24"/>
                <w:szCs w:val="24"/>
              </w:rPr>
            </w:pPr>
          </w:p>
        </w:tc>
      </w:tr>
      <w:tr w:rsidR="00F51E5E" w:rsidRPr="00FC0812" w14:paraId="62ACBAB5" w14:textId="77777777" w:rsidTr="00CD0572">
        <w:trPr>
          <w:trHeight w:val="358"/>
        </w:trPr>
        <w:tc>
          <w:tcPr>
            <w:tcW w:w="1688" w:type="dxa"/>
          </w:tcPr>
          <w:p w14:paraId="2B31D155" w14:textId="38A09396"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8</w:t>
            </w:r>
          </w:p>
        </w:tc>
        <w:tc>
          <w:tcPr>
            <w:tcW w:w="3403" w:type="dxa"/>
          </w:tcPr>
          <w:p w14:paraId="3138769B" w14:textId="77777777" w:rsidR="00F51E5E" w:rsidRPr="00FC0812" w:rsidRDefault="00F51E5E" w:rsidP="00F51E5E">
            <w:pPr>
              <w:rPr>
                <w:rFonts w:ascii="Arial" w:hAnsi="Arial" w:cs="Arial"/>
                <w:color w:val="000000" w:themeColor="text1"/>
                <w:sz w:val="24"/>
                <w:szCs w:val="24"/>
              </w:rPr>
            </w:pPr>
          </w:p>
        </w:tc>
        <w:tc>
          <w:tcPr>
            <w:tcW w:w="2475" w:type="dxa"/>
          </w:tcPr>
          <w:p w14:paraId="5E2AF225" w14:textId="77777777" w:rsidR="00F51E5E" w:rsidRPr="00FC0812" w:rsidRDefault="00F51E5E" w:rsidP="00F51E5E">
            <w:pPr>
              <w:rPr>
                <w:rFonts w:ascii="Arial" w:hAnsi="Arial" w:cs="Arial"/>
                <w:color w:val="000000" w:themeColor="text1"/>
                <w:sz w:val="24"/>
                <w:szCs w:val="24"/>
              </w:rPr>
            </w:pPr>
          </w:p>
        </w:tc>
        <w:tc>
          <w:tcPr>
            <w:tcW w:w="2457" w:type="dxa"/>
          </w:tcPr>
          <w:p w14:paraId="30986D7A" w14:textId="77777777" w:rsidR="00F51E5E" w:rsidRPr="00FC0812" w:rsidRDefault="00F51E5E" w:rsidP="00F51E5E">
            <w:pPr>
              <w:rPr>
                <w:rFonts w:ascii="Arial" w:hAnsi="Arial" w:cs="Arial"/>
                <w:color w:val="000000" w:themeColor="text1"/>
                <w:sz w:val="24"/>
                <w:szCs w:val="24"/>
              </w:rPr>
            </w:pPr>
          </w:p>
        </w:tc>
      </w:tr>
      <w:tr w:rsidR="00F51E5E" w:rsidRPr="00FC0812" w14:paraId="0D38AEBD" w14:textId="77777777" w:rsidTr="00CD0572">
        <w:trPr>
          <w:trHeight w:val="358"/>
        </w:trPr>
        <w:tc>
          <w:tcPr>
            <w:tcW w:w="1688" w:type="dxa"/>
          </w:tcPr>
          <w:p w14:paraId="7D2FC485" w14:textId="50A932D2"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9</w:t>
            </w:r>
          </w:p>
        </w:tc>
        <w:tc>
          <w:tcPr>
            <w:tcW w:w="3403" w:type="dxa"/>
          </w:tcPr>
          <w:p w14:paraId="2C931E53" w14:textId="77777777" w:rsidR="00F51E5E" w:rsidRPr="00FC0812" w:rsidRDefault="00F51E5E" w:rsidP="00F51E5E">
            <w:pPr>
              <w:rPr>
                <w:rFonts w:ascii="Arial" w:hAnsi="Arial" w:cs="Arial"/>
                <w:color w:val="000000" w:themeColor="text1"/>
                <w:sz w:val="24"/>
                <w:szCs w:val="24"/>
              </w:rPr>
            </w:pPr>
          </w:p>
        </w:tc>
        <w:tc>
          <w:tcPr>
            <w:tcW w:w="2475" w:type="dxa"/>
          </w:tcPr>
          <w:p w14:paraId="22FF214F" w14:textId="77777777" w:rsidR="00F51E5E" w:rsidRPr="00FC0812" w:rsidRDefault="00F51E5E" w:rsidP="00F51E5E">
            <w:pPr>
              <w:rPr>
                <w:rFonts w:ascii="Arial" w:hAnsi="Arial" w:cs="Arial"/>
                <w:color w:val="000000" w:themeColor="text1"/>
                <w:sz w:val="24"/>
                <w:szCs w:val="24"/>
              </w:rPr>
            </w:pPr>
          </w:p>
        </w:tc>
        <w:tc>
          <w:tcPr>
            <w:tcW w:w="2457" w:type="dxa"/>
          </w:tcPr>
          <w:p w14:paraId="30AD8E4B" w14:textId="77777777" w:rsidR="00F51E5E" w:rsidRPr="00FC0812" w:rsidRDefault="00F51E5E" w:rsidP="00F51E5E">
            <w:pPr>
              <w:rPr>
                <w:rFonts w:ascii="Arial" w:hAnsi="Arial" w:cs="Arial"/>
                <w:color w:val="000000" w:themeColor="text1"/>
                <w:sz w:val="24"/>
                <w:szCs w:val="24"/>
              </w:rPr>
            </w:pPr>
          </w:p>
        </w:tc>
      </w:tr>
      <w:tr w:rsidR="00F51E5E" w:rsidRPr="00FC0812" w14:paraId="04E57AF5" w14:textId="77777777" w:rsidTr="00CD0572">
        <w:trPr>
          <w:trHeight w:val="343"/>
        </w:trPr>
        <w:tc>
          <w:tcPr>
            <w:tcW w:w="1688" w:type="dxa"/>
          </w:tcPr>
          <w:p w14:paraId="2DAE1A51" w14:textId="1BFA0593"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10</w:t>
            </w:r>
          </w:p>
        </w:tc>
        <w:tc>
          <w:tcPr>
            <w:tcW w:w="3403" w:type="dxa"/>
          </w:tcPr>
          <w:p w14:paraId="0B3452CC" w14:textId="77777777" w:rsidR="00F51E5E" w:rsidRPr="00FC0812" w:rsidRDefault="00F51E5E" w:rsidP="00F51E5E">
            <w:pPr>
              <w:rPr>
                <w:rFonts w:ascii="Arial" w:hAnsi="Arial" w:cs="Arial"/>
                <w:color w:val="000000" w:themeColor="text1"/>
                <w:sz w:val="24"/>
                <w:szCs w:val="24"/>
              </w:rPr>
            </w:pPr>
          </w:p>
        </w:tc>
        <w:tc>
          <w:tcPr>
            <w:tcW w:w="2475" w:type="dxa"/>
          </w:tcPr>
          <w:p w14:paraId="71590684" w14:textId="77777777" w:rsidR="00F51E5E" w:rsidRPr="00FC0812" w:rsidRDefault="00F51E5E" w:rsidP="00F51E5E">
            <w:pPr>
              <w:rPr>
                <w:rFonts w:ascii="Arial" w:hAnsi="Arial" w:cs="Arial"/>
                <w:color w:val="000000" w:themeColor="text1"/>
                <w:sz w:val="24"/>
                <w:szCs w:val="24"/>
              </w:rPr>
            </w:pPr>
          </w:p>
        </w:tc>
        <w:tc>
          <w:tcPr>
            <w:tcW w:w="2457" w:type="dxa"/>
          </w:tcPr>
          <w:p w14:paraId="7F5BEECF" w14:textId="77777777" w:rsidR="00F51E5E" w:rsidRPr="00FC0812" w:rsidRDefault="00F51E5E" w:rsidP="00F51E5E">
            <w:pPr>
              <w:rPr>
                <w:rFonts w:ascii="Arial" w:hAnsi="Arial" w:cs="Arial"/>
                <w:color w:val="000000" w:themeColor="text1"/>
                <w:sz w:val="24"/>
                <w:szCs w:val="24"/>
              </w:rPr>
            </w:pPr>
          </w:p>
        </w:tc>
      </w:tr>
      <w:tr w:rsidR="00F51E5E" w:rsidRPr="00FC0812" w14:paraId="5E53D910" w14:textId="77777777" w:rsidTr="00CD0572">
        <w:trPr>
          <w:trHeight w:val="358"/>
        </w:trPr>
        <w:tc>
          <w:tcPr>
            <w:tcW w:w="1688" w:type="dxa"/>
          </w:tcPr>
          <w:p w14:paraId="47AC1D4A" w14:textId="69E7E00F"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11</w:t>
            </w:r>
          </w:p>
        </w:tc>
        <w:tc>
          <w:tcPr>
            <w:tcW w:w="3403" w:type="dxa"/>
          </w:tcPr>
          <w:p w14:paraId="30EC8749" w14:textId="77777777" w:rsidR="00F51E5E" w:rsidRPr="00FC0812" w:rsidRDefault="00F51E5E" w:rsidP="00F51E5E">
            <w:pPr>
              <w:rPr>
                <w:rFonts w:ascii="Arial" w:hAnsi="Arial" w:cs="Arial"/>
                <w:color w:val="000000" w:themeColor="text1"/>
                <w:sz w:val="24"/>
                <w:szCs w:val="24"/>
              </w:rPr>
            </w:pPr>
          </w:p>
        </w:tc>
        <w:tc>
          <w:tcPr>
            <w:tcW w:w="2475" w:type="dxa"/>
          </w:tcPr>
          <w:p w14:paraId="7D0EC878" w14:textId="77777777" w:rsidR="00F51E5E" w:rsidRPr="00FC0812" w:rsidRDefault="00F51E5E" w:rsidP="00F51E5E">
            <w:pPr>
              <w:rPr>
                <w:rFonts w:ascii="Arial" w:hAnsi="Arial" w:cs="Arial"/>
                <w:color w:val="000000" w:themeColor="text1"/>
                <w:sz w:val="24"/>
                <w:szCs w:val="24"/>
              </w:rPr>
            </w:pPr>
          </w:p>
        </w:tc>
        <w:tc>
          <w:tcPr>
            <w:tcW w:w="2457" w:type="dxa"/>
          </w:tcPr>
          <w:p w14:paraId="3B2D9257" w14:textId="77777777" w:rsidR="00F51E5E" w:rsidRPr="00FC0812" w:rsidRDefault="00F51E5E" w:rsidP="00F51E5E">
            <w:pPr>
              <w:rPr>
                <w:rFonts w:ascii="Arial" w:hAnsi="Arial" w:cs="Arial"/>
                <w:color w:val="000000" w:themeColor="text1"/>
                <w:sz w:val="24"/>
                <w:szCs w:val="24"/>
              </w:rPr>
            </w:pPr>
          </w:p>
        </w:tc>
      </w:tr>
      <w:tr w:rsidR="00F51E5E" w:rsidRPr="00FC0812" w14:paraId="2A8A5FE6" w14:textId="77777777" w:rsidTr="00CD0572">
        <w:trPr>
          <w:trHeight w:val="358"/>
        </w:trPr>
        <w:tc>
          <w:tcPr>
            <w:tcW w:w="1688" w:type="dxa"/>
          </w:tcPr>
          <w:p w14:paraId="3C4368FE" w14:textId="27707E42"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12</w:t>
            </w:r>
          </w:p>
        </w:tc>
        <w:tc>
          <w:tcPr>
            <w:tcW w:w="3403" w:type="dxa"/>
          </w:tcPr>
          <w:p w14:paraId="011FAE85" w14:textId="77777777" w:rsidR="00F51E5E" w:rsidRPr="00FC0812" w:rsidRDefault="00F51E5E" w:rsidP="00F51E5E">
            <w:pPr>
              <w:rPr>
                <w:rFonts w:ascii="Arial" w:hAnsi="Arial" w:cs="Arial"/>
                <w:color w:val="000000" w:themeColor="text1"/>
                <w:sz w:val="24"/>
                <w:szCs w:val="24"/>
              </w:rPr>
            </w:pPr>
          </w:p>
        </w:tc>
        <w:tc>
          <w:tcPr>
            <w:tcW w:w="2475" w:type="dxa"/>
          </w:tcPr>
          <w:p w14:paraId="3776DA6A" w14:textId="77777777" w:rsidR="00F51E5E" w:rsidRPr="00FC0812" w:rsidRDefault="00F51E5E" w:rsidP="00F51E5E">
            <w:pPr>
              <w:rPr>
                <w:rFonts w:ascii="Arial" w:hAnsi="Arial" w:cs="Arial"/>
                <w:color w:val="000000" w:themeColor="text1"/>
                <w:sz w:val="24"/>
                <w:szCs w:val="24"/>
              </w:rPr>
            </w:pPr>
          </w:p>
        </w:tc>
        <w:tc>
          <w:tcPr>
            <w:tcW w:w="2457" w:type="dxa"/>
          </w:tcPr>
          <w:p w14:paraId="65A5F3E4" w14:textId="77777777" w:rsidR="00F51E5E" w:rsidRPr="00FC0812" w:rsidRDefault="00F51E5E" w:rsidP="00F51E5E">
            <w:pPr>
              <w:rPr>
                <w:rFonts w:ascii="Arial" w:hAnsi="Arial" w:cs="Arial"/>
                <w:color w:val="000000" w:themeColor="text1"/>
                <w:sz w:val="24"/>
                <w:szCs w:val="24"/>
              </w:rPr>
            </w:pPr>
          </w:p>
        </w:tc>
      </w:tr>
      <w:tr w:rsidR="00F51E5E" w:rsidRPr="00FC0812" w14:paraId="06C9FD6D" w14:textId="77777777" w:rsidTr="00CD0572">
        <w:trPr>
          <w:trHeight w:val="358"/>
        </w:trPr>
        <w:tc>
          <w:tcPr>
            <w:tcW w:w="1688" w:type="dxa"/>
          </w:tcPr>
          <w:p w14:paraId="040FE6CC" w14:textId="58CA3B1D"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13</w:t>
            </w:r>
          </w:p>
        </w:tc>
        <w:tc>
          <w:tcPr>
            <w:tcW w:w="3403" w:type="dxa"/>
          </w:tcPr>
          <w:p w14:paraId="7115D96D" w14:textId="77777777" w:rsidR="00F51E5E" w:rsidRPr="00FC0812" w:rsidRDefault="00F51E5E" w:rsidP="00F51E5E">
            <w:pPr>
              <w:rPr>
                <w:rFonts w:ascii="Arial" w:hAnsi="Arial" w:cs="Arial"/>
                <w:color w:val="000000" w:themeColor="text1"/>
                <w:sz w:val="24"/>
                <w:szCs w:val="24"/>
              </w:rPr>
            </w:pPr>
          </w:p>
        </w:tc>
        <w:tc>
          <w:tcPr>
            <w:tcW w:w="2475" w:type="dxa"/>
          </w:tcPr>
          <w:p w14:paraId="6E432913" w14:textId="77777777" w:rsidR="00F51E5E" w:rsidRPr="00FC0812" w:rsidRDefault="00F51E5E" w:rsidP="00F51E5E">
            <w:pPr>
              <w:rPr>
                <w:rFonts w:ascii="Arial" w:hAnsi="Arial" w:cs="Arial"/>
                <w:color w:val="000000" w:themeColor="text1"/>
                <w:sz w:val="24"/>
                <w:szCs w:val="24"/>
              </w:rPr>
            </w:pPr>
          </w:p>
        </w:tc>
        <w:tc>
          <w:tcPr>
            <w:tcW w:w="2457" w:type="dxa"/>
          </w:tcPr>
          <w:p w14:paraId="218BAF1F" w14:textId="77777777" w:rsidR="00F51E5E" w:rsidRPr="00FC0812" w:rsidRDefault="00F51E5E" w:rsidP="00F51E5E">
            <w:pPr>
              <w:rPr>
                <w:rFonts w:ascii="Arial" w:hAnsi="Arial" w:cs="Arial"/>
                <w:color w:val="000000" w:themeColor="text1"/>
                <w:sz w:val="24"/>
                <w:szCs w:val="24"/>
              </w:rPr>
            </w:pPr>
          </w:p>
        </w:tc>
      </w:tr>
      <w:tr w:rsidR="00F51E5E" w:rsidRPr="00FC0812" w14:paraId="7BD1DF78" w14:textId="77777777" w:rsidTr="00CD0572">
        <w:trPr>
          <w:trHeight w:val="358"/>
        </w:trPr>
        <w:tc>
          <w:tcPr>
            <w:tcW w:w="1688" w:type="dxa"/>
          </w:tcPr>
          <w:p w14:paraId="6525ACF8" w14:textId="6077FDF6"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13.1</w:t>
            </w:r>
          </w:p>
        </w:tc>
        <w:tc>
          <w:tcPr>
            <w:tcW w:w="3403" w:type="dxa"/>
          </w:tcPr>
          <w:p w14:paraId="7169A206" w14:textId="77777777" w:rsidR="00F51E5E" w:rsidRPr="00FC0812" w:rsidRDefault="00F51E5E" w:rsidP="00F51E5E">
            <w:pPr>
              <w:rPr>
                <w:rFonts w:ascii="Arial" w:hAnsi="Arial" w:cs="Arial"/>
                <w:color w:val="000000" w:themeColor="text1"/>
                <w:sz w:val="24"/>
                <w:szCs w:val="24"/>
              </w:rPr>
            </w:pPr>
          </w:p>
        </w:tc>
        <w:tc>
          <w:tcPr>
            <w:tcW w:w="2475" w:type="dxa"/>
          </w:tcPr>
          <w:p w14:paraId="7C79AAA6" w14:textId="77777777" w:rsidR="00F51E5E" w:rsidRPr="00FC0812" w:rsidRDefault="00F51E5E" w:rsidP="00F51E5E">
            <w:pPr>
              <w:rPr>
                <w:rFonts w:ascii="Arial" w:hAnsi="Arial" w:cs="Arial"/>
                <w:color w:val="000000" w:themeColor="text1"/>
                <w:sz w:val="24"/>
                <w:szCs w:val="24"/>
              </w:rPr>
            </w:pPr>
          </w:p>
        </w:tc>
        <w:tc>
          <w:tcPr>
            <w:tcW w:w="2457" w:type="dxa"/>
          </w:tcPr>
          <w:p w14:paraId="6294A6DA" w14:textId="77777777" w:rsidR="00F51E5E" w:rsidRPr="00FC0812" w:rsidRDefault="00F51E5E" w:rsidP="00F51E5E">
            <w:pPr>
              <w:rPr>
                <w:rFonts w:ascii="Arial" w:hAnsi="Arial" w:cs="Arial"/>
                <w:color w:val="000000" w:themeColor="text1"/>
                <w:sz w:val="24"/>
                <w:szCs w:val="24"/>
              </w:rPr>
            </w:pPr>
          </w:p>
        </w:tc>
      </w:tr>
      <w:tr w:rsidR="00F51E5E" w:rsidRPr="00FC0812" w14:paraId="52894EFD" w14:textId="77777777" w:rsidTr="00CD0572">
        <w:trPr>
          <w:trHeight w:val="358"/>
        </w:trPr>
        <w:tc>
          <w:tcPr>
            <w:tcW w:w="1688" w:type="dxa"/>
          </w:tcPr>
          <w:p w14:paraId="410452CE" w14:textId="685FE4A2"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13.2</w:t>
            </w:r>
          </w:p>
        </w:tc>
        <w:tc>
          <w:tcPr>
            <w:tcW w:w="3403" w:type="dxa"/>
          </w:tcPr>
          <w:p w14:paraId="5DE98DC3" w14:textId="77777777" w:rsidR="00F51E5E" w:rsidRPr="00FC0812" w:rsidRDefault="00F51E5E" w:rsidP="00F51E5E">
            <w:pPr>
              <w:rPr>
                <w:rFonts w:ascii="Arial" w:hAnsi="Arial" w:cs="Arial"/>
                <w:color w:val="000000" w:themeColor="text1"/>
                <w:sz w:val="24"/>
                <w:szCs w:val="24"/>
              </w:rPr>
            </w:pPr>
          </w:p>
        </w:tc>
        <w:tc>
          <w:tcPr>
            <w:tcW w:w="2475" w:type="dxa"/>
          </w:tcPr>
          <w:p w14:paraId="63F06561" w14:textId="77777777" w:rsidR="00F51E5E" w:rsidRPr="00FC0812" w:rsidRDefault="00F51E5E" w:rsidP="00F51E5E">
            <w:pPr>
              <w:rPr>
                <w:rFonts w:ascii="Arial" w:hAnsi="Arial" w:cs="Arial"/>
                <w:color w:val="000000" w:themeColor="text1"/>
                <w:sz w:val="24"/>
                <w:szCs w:val="24"/>
              </w:rPr>
            </w:pPr>
          </w:p>
        </w:tc>
        <w:tc>
          <w:tcPr>
            <w:tcW w:w="2457" w:type="dxa"/>
          </w:tcPr>
          <w:p w14:paraId="186E1787" w14:textId="77777777" w:rsidR="00F51E5E" w:rsidRPr="00FC0812" w:rsidRDefault="00F51E5E" w:rsidP="00F51E5E">
            <w:pPr>
              <w:rPr>
                <w:rFonts w:ascii="Arial" w:hAnsi="Arial" w:cs="Arial"/>
                <w:color w:val="000000" w:themeColor="text1"/>
                <w:sz w:val="24"/>
                <w:szCs w:val="24"/>
              </w:rPr>
            </w:pPr>
          </w:p>
        </w:tc>
      </w:tr>
      <w:tr w:rsidR="00F51E5E" w:rsidRPr="00FC0812" w14:paraId="255DB05F" w14:textId="77777777" w:rsidTr="00CD0572">
        <w:trPr>
          <w:trHeight w:val="358"/>
        </w:trPr>
        <w:tc>
          <w:tcPr>
            <w:tcW w:w="1688" w:type="dxa"/>
          </w:tcPr>
          <w:p w14:paraId="578E993C" w14:textId="2E85DDCE"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13.3</w:t>
            </w:r>
          </w:p>
        </w:tc>
        <w:tc>
          <w:tcPr>
            <w:tcW w:w="3403" w:type="dxa"/>
          </w:tcPr>
          <w:p w14:paraId="149971A9" w14:textId="77777777" w:rsidR="00F51E5E" w:rsidRPr="00FC0812" w:rsidRDefault="00F51E5E" w:rsidP="00F51E5E">
            <w:pPr>
              <w:rPr>
                <w:rFonts w:ascii="Arial" w:hAnsi="Arial" w:cs="Arial"/>
                <w:color w:val="000000" w:themeColor="text1"/>
                <w:sz w:val="24"/>
                <w:szCs w:val="24"/>
              </w:rPr>
            </w:pPr>
          </w:p>
        </w:tc>
        <w:tc>
          <w:tcPr>
            <w:tcW w:w="2475" w:type="dxa"/>
          </w:tcPr>
          <w:p w14:paraId="5DAA1238" w14:textId="77777777" w:rsidR="00F51E5E" w:rsidRPr="00FC0812" w:rsidRDefault="00F51E5E" w:rsidP="00F51E5E">
            <w:pPr>
              <w:rPr>
                <w:rFonts w:ascii="Arial" w:hAnsi="Arial" w:cs="Arial"/>
                <w:color w:val="000000" w:themeColor="text1"/>
                <w:sz w:val="24"/>
                <w:szCs w:val="24"/>
              </w:rPr>
            </w:pPr>
          </w:p>
        </w:tc>
        <w:tc>
          <w:tcPr>
            <w:tcW w:w="2457" w:type="dxa"/>
          </w:tcPr>
          <w:p w14:paraId="6089E687" w14:textId="77777777" w:rsidR="00F51E5E" w:rsidRPr="00FC0812" w:rsidRDefault="00F51E5E" w:rsidP="00F51E5E">
            <w:pPr>
              <w:rPr>
                <w:rFonts w:ascii="Arial" w:hAnsi="Arial" w:cs="Arial"/>
                <w:color w:val="000000" w:themeColor="text1"/>
                <w:sz w:val="24"/>
                <w:szCs w:val="24"/>
              </w:rPr>
            </w:pPr>
          </w:p>
        </w:tc>
      </w:tr>
      <w:tr w:rsidR="00F51E5E" w:rsidRPr="00FC0812" w14:paraId="3DE77302" w14:textId="77777777" w:rsidTr="00CD0572">
        <w:trPr>
          <w:trHeight w:val="343"/>
        </w:trPr>
        <w:tc>
          <w:tcPr>
            <w:tcW w:w="1688" w:type="dxa"/>
          </w:tcPr>
          <w:p w14:paraId="382CC364" w14:textId="5612D47A"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13.4</w:t>
            </w:r>
          </w:p>
        </w:tc>
        <w:tc>
          <w:tcPr>
            <w:tcW w:w="3403" w:type="dxa"/>
          </w:tcPr>
          <w:p w14:paraId="2850AC45" w14:textId="77777777" w:rsidR="00F51E5E" w:rsidRPr="00FC0812" w:rsidRDefault="00F51E5E" w:rsidP="00F51E5E">
            <w:pPr>
              <w:rPr>
                <w:rFonts w:ascii="Arial" w:hAnsi="Arial" w:cs="Arial"/>
                <w:color w:val="000000" w:themeColor="text1"/>
                <w:sz w:val="24"/>
                <w:szCs w:val="24"/>
              </w:rPr>
            </w:pPr>
          </w:p>
        </w:tc>
        <w:tc>
          <w:tcPr>
            <w:tcW w:w="2475" w:type="dxa"/>
          </w:tcPr>
          <w:p w14:paraId="39ED9DD8" w14:textId="77777777" w:rsidR="00F51E5E" w:rsidRPr="00FC0812" w:rsidRDefault="00F51E5E" w:rsidP="00F51E5E">
            <w:pPr>
              <w:rPr>
                <w:rFonts w:ascii="Arial" w:hAnsi="Arial" w:cs="Arial"/>
                <w:color w:val="000000" w:themeColor="text1"/>
                <w:sz w:val="24"/>
                <w:szCs w:val="24"/>
              </w:rPr>
            </w:pPr>
          </w:p>
        </w:tc>
        <w:tc>
          <w:tcPr>
            <w:tcW w:w="2457" w:type="dxa"/>
          </w:tcPr>
          <w:p w14:paraId="6BCD4BF2" w14:textId="77777777" w:rsidR="00F51E5E" w:rsidRPr="00FC0812" w:rsidRDefault="00F51E5E" w:rsidP="00F51E5E">
            <w:pPr>
              <w:rPr>
                <w:rFonts w:ascii="Arial" w:hAnsi="Arial" w:cs="Arial"/>
                <w:color w:val="000000" w:themeColor="text1"/>
                <w:sz w:val="24"/>
                <w:szCs w:val="24"/>
              </w:rPr>
            </w:pPr>
          </w:p>
        </w:tc>
      </w:tr>
      <w:tr w:rsidR="00F51E5E" w:rsidRPr="00FC0812" w14:paraId="0A156236" w14:textId="77777777" w:rsidTr="00CD0572">
        <w:trPr>
          <w:trHeight w:val="358"/>
        </w:trPr>
        <w:tc>
          <w:tcPr>
            <w:tcW w:w="1688" w:type="dxa"/>
          </w:tcPr>
          <w:p w14:paraId="7C0902AC" w14:textId="0D3A306F"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13.5</w:t>
            </w:r>
          </w:p>
        </w:tc>
        <w:tc>
          <w:tcPr>
            <w:tcW w:w="3403" w:type="dxa"/>
          </w:tcPr>
          <w:p w14:paraId="00B87561" w14:textId="77777777" w:rsidR="00F51E5E" w:rsidRPr="00FC0812" w:rsidRDefault="00F51E5E" w:rsidP="00F51E5E">
            <w:pPr>
              <w:rPr>
                <w:rFonts w:ascii="Arial" w:hAnsi="Arial" w:cs="Arial"/>
                <w:color w:val="000000" w:themeColor="text1"/>
                <w:sz w:val="24"/>
                <w:szCs w:val="24"/>
              </w:rPr>
            </w:pPr>
          </w:p>
        </w:tc>
        <w:tc>
          <w:tcPr>
            <w:tcW w:w="2475" w:type="dxa"/>
          </w:tcPr>
          <w:p w14:paraId="3F7BBC37" w14:textId="77777777" w:rsidR="00F51E5E" w:rsidRPr="00FC0812" w:rsidRDefault="00F51E5E" w:rsidP="00F51E5E">
            <w:pPr>
              <w:rPr>
                <w:rFonts w:ascii="Arial" w:hAnsi="Arial" w:cs="Arial"/>
                <w:color w:val="000000" w:themeColor="text1"/>
                <w:sz w:val="24"/>
                <w:szCs w:val="24"/>
              </w:rPr>
            </w:pPr>
          </w:p>
        </w:tc>
        <w:tc>
          <w:tcPr>
            <w:tcW w:w="2457" w:type="dxa"/>
          </w:tcPr>
          <w:p w14:paraId="08F069BE" w14:textId="77777777" w:rsidR="00F51E5E" w:rsidRPr="00FC0812" w:rsidRDefault="00F51E5E" w:rsidP="00F51E5E">
            <w:pPr>
              <w:rPr>
                <w:rFonts w:ascii="Arial" w:hAnsi="Arial" w:cs="Arial"/>
                <w:color w:val="000000" w:themeColor="text1"/>
                <w:sz w:val="24"/>
                <w:szCs w:val="24"/>
              </w:rPr>
            </w:pPr>
          </w:p>
        </w:tc>
      </w:tr>
      <w:tr w:rsidR="00F51E5E" w:rsidRPr="00FC0812" w14:paraId="1FE23E32" w14:textId="77777777" w:rsidTr="00CD0572">
        <w:trPr>
          <w:trHeight w:val="358"/>
        </w:trPr>
        <w:tc>
          <w:tcPr>
            <w:tcW w:w="1688" w:type="dxa"/>
          </w:tcPr>
          <w:p w14:paraId="5106B0A4" w14:textId="2A78F2AA"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Para 13.6</w:t>
            </w:r>
          </w:p>
        </w:tc>
        <w:tc>
          <w:tcPr>
            <w:tcW w:w="3403" w:type="dxa"/>
          </w:tcPr>
          <w:p w14:paraId="08B36031" w14:textId="77777777" w:rsidR="00F51E5E" w:rsidRPr="00FC0812" w:rsidRDefault="00F51E5E" w:rsidP="00F51E5E">
            <w:pPr>
              <w:rPr>
                <w:rFonts w:ascii="Arial" w:hAnsi="Arial" w:cs="Arial"/>
                <w:color w:val="000000" w:themeColor="text1"/>
                <w:sz w:val="24"/>
                <w:szCs w:val="24"/>
              </w:rPr>
            </w:pPr>
          </w:p>
        </w:tc>
        <w:tc>
          <w:tcPr>
            <w:tcW w:w="2475" w:type="dxa"/>
          </w:tcPr>
          <w:p w14:paraId="647DFEC2" w14:textId="77777777" w:rsidR="00F51E5E" w:rsidRPr="00FC0812" w:rsidRDefault="00F51E5E" w:rsidP="00F51E5E">
            <w:pPr>
              <w:rPr>
                <w:rFonts w:ascii="Arial" w:hAnsi="Arial" w:cs="Arial"/>
                <w:color w:val="000000" w:themeColor="text1"/>
                <w:sz w:val="24"/>
                <w:szCs w:val="24"/>
              </w:rPr>
            </w:pPr>
          </w:p>
        </w:tc>
        <w:tc>
          <w:tcPr>
            <w:tcW w:w="2457" w:type="dxa"/>
          </w:tcPr>
          <w:p w14:paraId="50A332D7" w14:textId="77777777" w:rsidR="00F51E5E" w:rsidRPr="00FC0812" w:rsidRDefault="00F51E5E" w:rsidP="00F51E5E">
            <w:pPr>
              <w:rPr>
                <w:rFonts w:ascii="Arial" w:hAnsi="Arial" w:cs="Arial"/>
                <w:color w:val="000000" w:themeColor="text1"/>
                <w:sz w:val="24"/>
                <w:szCs w:val="24"/>
              </w:rPr>
            </w:pPr>
          </w:p>
        </w:tc>
      </w:tr>
      <w:tr w:rsidR="00F51E5E" w:rsidRPr="00FC0812" w14:paraId="31D5571B" w14:textId="77777777" w:rsidTr="00CD0572">
        <w:trPr>
          <w:trHeight w:val="358"/>
        </w:trPr>
        <w:tc>
          <w:tcPr>
            <w:tcW w:w="1688" w:type="dxa"/>
          </w:tcPr>
          <w:p w14:paraId="324B033D" w14:textId="2A352711"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 xml:space="preserve">Para </w:t>
            </w:r>
            <w:r w:rsidR="00CE1B23" w:rsidRPr="00FC0812">
              <w:rPr>
                <w:rFonts w:ascii="Arial" w:hAnsi="Arial" w:cs="Arial"/>
                <w:color w:val="000000" w:themeColor="text1"/>
                <w:sz w:val="24"/>
                <w:szCs w:val="24"/>
              </w:rPr>
              <w:t>14</w:t>
            </w:r>
          </w:p>
        </w:tc>
        <w:tc>
          <w:tcPr>
            <w:tcW w:w="3403" w:type="dxa"/>
          </w:tcPr>
          <w:p w14:paraId="02C80784" w14:textId="77777777" w:rsidR="00F51E5E" w:rsidRPr="00FC0812" w:rsidRDefault="00F51E5E" w:rsidP="00F51E5E">
            <w:pPr>
              <w:rPr>
                <w:rFonts w:ascii="Arial" w:hAnsi="Arial" w:cs="Arial"/>
                <w:color w:val="000000" w:themeColor="text1"/>
                <w:sz w:val="24"/>
                <w:szCs w:val="24"/>
              </w:rPr>
            </w:pPr>
          </w:p>
        </w:tc>
        <w:tc>
          <w:tcPr>
            <w:tcW w:w="2475" w:type="dxa"/>
          </w:tcPr>
          <w:p w14:paraId="4ED509F3" w14:textId="77777777" w:rsidR="00F51E5E" w:rsidRPr="00FC0812" w:rsidRDefault="00F51E5E" w:rsidP="00F51E5E">
            <w:pPr>
              <w:rPr>
                <w:rFonts w:ascii="Arial" w:hAnsi="Arial" w:cs="Arial"/>
                <w:color w:val="000000" w:themeColor="text1"/>
                <w:sz w:val="24"/>
                <w:szCs w:val="24"/>
              </w:rPr>
            </w:pPr>
          </w:p>
        </w:tc>
        <w:tc>
          <w:tcPr>
            <w:tcW w:w="2457" w:type="dxa"/>
          </w:tcPr>
          <w:p w14:paraId="5DEB958E" w14:textId="77777777" w:rsidR="00F51E5E" w:rsidRPr="00FC0812" w:rsidRDefault="00F51E5E" w:rsidP="00F51E5E">
            <w:pPr>
              <w:rPr>
                <w:rFonts w:ascii="Arial" w:hAnsi="Arial" w:cs="Arial"/>
                <w:color w:val="000000" w:themeColor="text1"/>
                <w:sz w:val="24"/>
                <w:szCs w:val="24"/>
              </w:rPr>
            </w:pPr>
          </w:p>
        </w:tc>
      </w:tr>
      <w:tr w:rsidR="00F51E5E" w:rsidRPr="00FC0812" w14:paraId="31F6F969" w14:textId="77777777" w:rsidTr="00CD0572">
        <w:trPr>
          <w:trHeight w:val="358"/>
        </w:trPr>
        <w:tc>
          <w:tcPr>
            <w:tcW w:w="1688" w:type="dxa"/>
          </w:tcPr>
          <w:p w14:paraId="7DE8A217" w14:textId="5F07ADA3"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 xml:space="preserve">Para </w:t>
            </w:r>
            <w:r w:rsidR="00CE1B23" w:rsidRPr="00FC0812">
              <w:rPr>
                <w:rFonts w:ascii="Arial" w:hAnsi="Arial" w:cs="Arial"/>
                <w:color w:val="000000" w:themeColor="text1"/>
                <w:sz w:val="24"/>
                <w:szCs w:val="24"/>
              </w:rPr>
              <w:t>14.1</w:t>
            </w:r>
          </w:p>
        </w:tc>
        <w:tc>
          <w:tcPr>
            <w:tcW w:w="3403" w:type="dxa"/>
          </w:tcPr>
          <w:p w14:paraId="609F3FAB" w14:textId="77777777" w:rsidR="00F51E5E" w:rsidRPr="00FC0812" w:rsidRDefault="00F51E5E" w:rsidP="00F51E5E">
            <w:pPr>
              <w:rPr>
                <w:rFonts w:ascii="Arial" w:hAnsi="Arial" w:cs="Arial"/>
                <w:color w:val="000000" w:themeColor="text1"/>
                <w:sz w:val="24"/>
                <w:szCs w:val="24"/>
              </w:rPr>
            </w:pPr>
          </w:p>
        </w:tc>
        <w:tc>
          <w:tcPr>
            <w:tcW w:w="2475" w:type="dxa"/>
          </w:tcPr>
          <w:p w14:paraId="585A71F0" w14:textId="77777777" w:rsidR="00F51E5E" w:rsidRPr="00FC0812" w:rsidRDefault="00F51E5E" w:rsidP="00F51E5E">
            <w:pPr>
              <w:rPr>
                <w:rFonts w:ascii="Arial" w:hAnsi="Arial" w:cs="Arial"/>
                <w:color w:val="000000" w:themeColor="text1"/>
                <w:sz w:val="24"/>
                <w:szCs w:val="24"/>
              </w:rPr>
            </w:pPr>
          </w:p>
        </w:tc>
        <w:tc>
          <w:tcPr>
            <w:tcW w:w="2457" w:type="dxa"/>
          </w:tcPr>
          <w:p w14:paraId="20D1F6D4" w14:textId="77777777" w:rsidR="00F51E5E" w:rsidRPr="00FC0812" w:rsidRDefault="00F51E5E" w:rsidP="00F51E5E">
            <w:pPr>
              <w:rPr>
                <w:rFonts w:ascii="Arial" w:hAnsi="Arial" w:cs="Arial"/>
                <w:color w:val="000000" w:themeColor="text1"/>
                <w:sz w:val="24"/>
                <w:szCs w:val="24"/>
              </w:rPr>
            </w:pPr>
          </w:p>
        </w:tc>
      </w:tr>
      <w:tr w:rsidR="00F51E5E" w:rsidRPr="00FC0812" w14:paraId="0818ECE7" w14:textId="77777777" w:rsidTr="00CD0572">
        <w:trPr>
          <w:trHeight w:val="358"/>
        </w:trPr>
        <w:tc>
          <w:tcPr>
            <w:tcW w:w="1688" w:type="dxa"/>
          </w:tcPr>
          <w:p w14:paraId="647543F1" w14:textId="30E11789"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 xml:space="preserve">Para </w:t>
            </w:r>
            <w:r w:rsidR="00CE1B23" w:rsidRPr="00FC0812">
              <w:rPr>
                <w:rFonts w:ascii="Arial" w:hAnsi="Arial" w:cs="Arial"/>
                <w:color w:val="000000" w:themeColor="text1"/>
                <w:sz w:val="24"/>
                <w:szCs w:val="24"/>
              </w:rPr>
              <w:t>14.2</w:t>
            </w:r>
          </w:p>
        </w:tc>
        <w:tc>
          <w:tcPr>
            <w:tcW w:w="3403" w:type="dxa"/>
          </w:tcPr>
          <w:p w14:paraId="01BC72BC" w14:textId="77777777" w:rsidR="00F51E5E" w:rsidRPr="00FC0812" w:rsidRDefault="00F51E5E" w:rsidP="00F51E5E">
            <w:pPr>
              <w:rPr>
                <w:rFonts w:ascii="Arial" w:hAnsi="Arial" w:cs="Arial"/>
                <w:color w:val="000000" w:themeColor="text1"/>
                <w:sz w:val="24"/>
                <w:szCs w:val="24"/>
              </w:rPr>
            </w:pPr>
          </w:p>
        </w:tc>
        <w:tc>
          <w:tcPr>
            <w:tcW w:w="2475" w:type="dxa"/>
          </w:tcPr>
          <w:p w14:paraId="358A4547" w14:textId="77777777" w:rsidR="00F51E5E" w:rsidRPr="00FC0812" w:rsidRDefault="00F51E5E" w:rsidP="00F51E5E">
            <w:pPr>
              <w:rPr>
                <w:rFonts w:ascii="Arial" w:hAnsi="Arial" w:cs="Arial"/>
                <w:color w:val="000000" w:themeColor="text1"/>
                <w:sz w:val="24"/>
                <w:szCs w:val="24"/>
              </w:rPr>
            </w:pPr>
          </w:p>
        </w:tc>
        <w:tc>
          <w:tcPr>
            <w:tcW w:w="2457" w:type="dxa"/>
          </w:tcPr>
          <w:p w14:paraId="14908A5E" w14:textId="77777777" w:rsidR="00F51E5E" w:rsidRPr="00FC0812" w:rsidRDefault="00F51E5E" w:rsidP="00F51E5E">
            <w:pPr>
              <w:rPr>
                <w:rFonts w:ascii="Arial" w:hAnsi="Arial" w:cs="Arial"/>
                <w:color w:val="000000" w:themeColor="text1"/>
                <w:sz w:val="24"/>
                <w:szCs w:val="24"/>
              </w:rPr>
            </w:pPr>
          </w:p>
        </w:tc>
      </w:tr>
      <w:tr w:rsidR="00F51E5E" w:rsidRPr="00FC0812" w14:paraId="4AF54616" w14:textId="77777777" w:rsidTr="00CD0572">
        <w:trPr>
          <w:trHeight w:val="343"/>
        </w:trPr>
        <w:tc>
          <w:tcPr>
            <w:tcW w:w="1688" w:type="dxa"/>
          </w:tcPr>
          <w:p w14:paraId="3F02098A" w14:textId="39EED10D"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 xml:space="preserve">Para </w:t>
            </w:r>
            <w:r w:rsidR="00CE1B23" w:rsidRPr="00FC0812">
              <w:rPr>
                <w:rFonts w:ascii="Arial" w:hAnsi="Arial" w:cs="Arial"/>
                <w:color w:val="000000" w:themeColor="text1"/>
                <w:sz w:val="24"/>
                <w:szCs w:val="24"/>
              </w:rPr>
              <w:t>15</w:t>
            </w:r>
          </w:p>
        </w:tc>
        <w:tc>
          <w:tcPr>
            <w:tcW w:w="3403" w:type="dxa"/>
          </w:tcPr>
          <w:p w14:paraId="4C34CD92" w14:textId="77777777" w:rsidR="00F51E5E" w:rsidRPr="00FC0812" w:rsidRDefault="00F51E5E" w:rsidP="00F51E5E">
            <w:pPr>
              <w:rPr>
                <w:rFonts w:ascii="Arial" w:hAnsi="Arial" w:cs="Arial"/>
                <w:color w:val="000000" w:themeColor="text1"/>
                <w:sz w:val="24"/>
                <w:szCs w:val="24"/>
              </w:rPr>
            </w:pPr>
          </w:p>
        </w:tc>
        <w:tc>
          <w:tcPr>
            <w:tcW w:w="2475" w:type="dxa"/>
          </w:tcPr>
          <w:p w14:paraId="20BF3D19" w14:textId="77777777" w:rsidR="00F51E5E" w:rsidRPr="00FC0812" w:rsidRDefault="00F51E5E" w:rsidP="00F51E5E">
            <w:pPr>
              <w:rPr>
                <w:rFonts w:ascii="Arial" w:hAnsi="Arial" w:cs="Arial"/>
                <w:color w:val="000000" w:themeColor="text1"/>
                <w:sz w:val="24"/>
                <w:szCs w:val="24"/>
              </w:rPr>
            </w:pPr>
          </w:p>
        </w:tc>
        <w:tc>
          <w:tcPr>
            <w:tcW w:w="2457" w:type="dxa"/>
          </w:tcPr>
          <w:p w14:paraId="6397A080" w14:textId="77777777" w:rsidR="00F51E5E" w:rsidRPr="00FC0812" w:rsidRDefault="00F51E5E" w:rsidP="00F51E5E">
            <w:pPr>
              <w:rPr>
                <w:rFonts w:ascii="Arial" w:hAnsi="Arial" w:cs="Arial"/>
                <w:color w:val="000000" w:themeColor="text1"/>
                <w:sz w:val="24"/>
                <w:szCs w:val="24"/>
              </w:rPr>
            </w:pPr>
          </w:p>
        </w:tc>
      </w:tr>
      <w:tr w:rsidR="00F51E5E" w:rsidRPr="00FC0812" w14:paraId="5838C60E" w14:textId="77777777" w:rsidTr="00CD0572">
        <w:trPr>
          <w:trHeight w:val="358"/>
        </w:trPr>
        <w:tc>
          <w:tcPr>
            <w:tcW w:w="1688" w:type="dxa"/>
          </w:tcPr>
          <w:p w14:paraId="3D5C1DDD" w14:textId="61595CAC"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 xml:space="preserve">Para </w:t>
            </w:r>
            <w:r w:rsidR="00CE1B23" w:rsidRPr="00FC0812">
              <w:rPr>
                <w:rFonts w:ascii="Arial" w:hAnsi="Arial" w:cs="Arial"/>
                <w:color w:val="000000" w:themeColor="text1"/>
                <w:sz w:val="24"/>
                <w:szCs w:val="24"/>
              </w:rPr>
              <w:t>15.1</w:t>
            </w:r>
          </w:p>
        </w:tc>
        <w:tc>
          <w:tcPr>
            <w:tcW w:w="3403" w:type="dxa"/>
          </w:tcPr>
          <w:p w14:paraId="11F27716" w14:textId="77777777" w:rsidR="00F51E5E" w:rsidRPr="00FC0812" w:rsidRDefault="00F51E5E" w:rsidP="00F51E5E">
            <w:pPr>
              <w:rPr>
                <w:rFonts w:ascii="Arial" w:hAnsi="Arial" w:cs="Arial"/>
                <w:color w:val="000000" w:themeColor="text1"/>
                <w:sz w:val="24"/>
                <w:szCs w:val="24"/>
              </w:rPr>
            </w:pPr>
          </w:p>
        </w:tc>
        <w:tc>
          <w:tcPr>
            <w:tcW w:w="2475" w:type="dxa"/>
          </w:tcPr>
          <w:p w14:paraId="1DCF4BA1" w14:textId="77777777" w:rsidR="00F51E5E" w:rsidRPr="00FC0812" w:rsidRDefault="00F51E5E" w:rsidP="00F51E5E">
            <w:pPr>
              <w:rPr>
                <w:rFonts w:ascii="Arial" w:hAnsi="Arial" w:cs="Arial"/>
                <w:color w:val="000000" w:themeColor="text1"/>
                <w:sz w:val="24"/>
                <w:szCs w:val="24"/>
              </w:rPr>
            </w:pPr>
          </w:p>
        </w:tc>
        <w:tc>
          <w:tcPr>
            <w:tcW w:w="2457" w:type="dxa"/>
          </w:tcPr>
          <w:p w14:paraId="349521A7" w14:textId="77777777" w:rsidR="00F51E5E" w:rsidRPr="00FC0812" w:rsidRDefault="00F51E5E" w:rsidP="00F51E5E">
            <w:pPr>
              <w:rPr>
                <w:rFonts w:ascii="Arial" w:hAnsi="Arial" w:cs="Arial"/>
                <w:color w:val="000000" w:themeColor="text1"/>
                <w:sz w:val="24"/>
                <w:szCs w:val="24"/>
              </w:rPr>
            </w:pPr>
          </w:p>
        </w:tc>
      </w:tr>
      <w:tr w:rsidR="00F51E5E" w:rsidRPr="00FC0812" w14:paraId="45C0AC80" w14:textId="77777777" w:rsidTr="00CD0572">
        <w:trPr>
          <w:trHeight w:val="358"/>
        </w:trPr>
        <w:tc>
          <w:tcPr>
            <w:tcW w:w="1688" w:type="dxa"/>
          </w:tcPr>
          <w:p w14:paraId="5800B0A4" w14:textId="776F6859"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 xml:space="preserve">Para </w:t>
            </w:r>
            <w:r w:rsidR="00CE1B23" w:rsidRPr="00FC0812">
              <w:rPr>
                <w:rFonts w:ascii="Arial" w:hAnsi="Arial" w:cs="Arial"/>
                <w:color w:val="000000" w:themeColor="text1"/>
                <w:sz w:val="24"/>
                <w:szCs w:val="24"/>
              </w:rPr>
              <w:t>15.2</w:t>
            </w:r>
          </w:p>
        </w:tc>
        <w:tc>
          <w:tcPr>
            <w:tcW w:w="3403" w:type="dxa"/>
          </w:tcPr>
          <w:p w14:paraId="2D855999" w14:textId="77777777" w:rsidR="00F51E5E" w:rsidRPr="00FC0812" w:rsidRDefault="00F51E5E" w:rsidP="00F51E5E">
            <w:pPr>
              <w:rPr>
                <w:rFonts w:ascii="Arial" w:hAnsi="Arial" w:cs="Arial"/>
                <w:color w:val="000000" w:themeColor="text1"/>
                <w:sz w:val="24"/>
                <w:szCs w:val="24"/>
              </w:rPr>
            </w:pPr>
          </w:p>
        </w:tc>
        <w:tc>
          <w:tcPr>
            <w:tcW w:w="2475" w:type="dxa"/>
          </w:tcPr>
          <w:p w14:paraId="6FCB0A23" w14:textId="77777777" w:rsidR="00F51E5E" w:rsidRPr="00FC0812" w:rsidRDefault="00F51E5E" w:rsidP="00F51E5E">
            <w:pPr>
              <w:rPr>
                <w:rFonts w:ascii="Arial" w:hAnsi="Arial" w:cs="Arial"/>
                <w:color w:val="000000" w:themeColor="text1"/>
                <w:sz w:val="24"/>
                <w:szCs w:val="24"/>
              </w:rPr>
            </w:pPr>
          </w:p>
        </w:tc>
        <w:tc>
          <w:tcPr>
            <w:tcW w:w="2457" w:type="dxa"/>
          </w:tcPr>
          <w:p w14:paraId="5B50CC76" w14:textId="77777777" w:rsidR="00F51E5E" w:rsidRPr="00FC0812" w:rsidRDefault="00F51E5E" w:rsidP="00F51E5E">
            <w:pPr>
              <w:rPr>
                <w:rFonts w:ascii="Arial" w:hAnsi="Arial" w:cs="Arial"/>
                <w:color w:val="000000" w:themeColor="text1"/>
                <w:sz w:val="24"/>
                <w:szCs w:val="24"/>
              </w:rPr>
            </w:pPr>
          </w:p>
        </w:tc>
      </w:tr>
      <w:tr w:rsidR="00F51E5E" w:rsidRPr="00FC0812" w14:paraId="777B1EFD" w14:textId="77777777" w:rsidTr="00CD0572">
        <w:trPr>
          <w:trHeight w:val="358"/>
        </w:trPr>
        <w:tc>
          <w:tcPr>
            <w:tcW w:w="1688" w:type="dxa"/>
          </w:tcPr>
          <w:p w14:paraId="0DBE323D" w14:textId="4DF72AD7" w:rsidR="00F51E5E" w:rsidRPr="00FC0812" w:rsidRDefault="00CD0572" w:rsidP="00F51E5E">
            <w:pPr>
              <w:rPr>
                <w:rFonts w:ascii="Arial" w:hAnsi="Arial" w:cs="Arial"/>
                <w:color w:val="000000" w:themeColor="text1"/>
                <w:sz w:val="24"/>
                <w:szCs w:val="24"/>
              </w:rPr>
            </w:pPr>
            <w:r w:rsidRPr="00FC0812">
              <w:rPr>
                <w:rFonts w:ascii="Arial" w:hAnsi="Arial" w:cs="Arial"/>
                <w:color w:val="000000" w:themeColor="text1"/>
                <w:sz w:val="24"/>
                <w:szCs w:val="24"/>
              </w:rPr>
              <w:t xml:space="preserve">Para </w:t>
            </w:r>
            <w:r w:rsidR="00CE1B23" w:rsidRPr="00FC0812">
              <w:rPr>
                <w:rFonts w:ascii="Arial" w:hAnsi="Arial" w:cs="Arial"/>
                <w:color w:val="000000" w:themeColor="text1"/>
                <w:sz w:val="24"/>
                <w:szCs w:val="24"/>
              </w:rPr>
              <w:t>15.3</w:t>
            </w:r>
          </w:p>
        </w:tc>
        <w:tc>
          <w:tcPr>
            <w:tcW w:w="3403" w:type="dxa"/>
          </w:tcPr>
          <w:p w14:paraId="5499F6FF" w14:textId="77777777" w:rsidR="00F51E5E" w:rsidRPr="00FC0812" w:rsidRDefault="00F51E5E" w:rsidP="00F51E5E">
            <w:pPr>
              <w:rPr>
                <w:rFonts w:ascii="Arial" w:hAnsi="Arial" w:cs="Arial"/>
                <w:color w:val="000000" w:themeColor="text1"/>
                <w:sz w:val="24"/>
                <w:szCs w:val="24"/>
              </w:rPr>
            </w:pPr>
          </w:p>
        </w:tc>
        <w:tc>
          <w:tcPr>
            <w:tcW w:w="2475" w:type="dxa"/>
          </w:tcPr>
          <w:p w14:paraId="31A56E41" w14:textId="77777777" w:rsidR="00F51E5E" w:rsidRPr="00FC0812" w:rsidRDefault="00F51E5E" w:rsidP="00F51E5E">
            <w:pPr>
              <w:rPr>
                <w:rFonts w:ascii="Arial" w:hAnsi="Arial" w:cs="Arial"/>
                <w:color w:val="000000" w:themeColor="text1"/>
                <w:sz w:val="24"/>
                <w:szCs w:val="24"/>
              </w:rPr>
            </w:pPr>
          </w:p>
        </w:tc>
        <w:tc>
          <w:tcPr>
            <w:tcW w:w="2457" w:type="dxa"/>
          </w:tcPr>
          <w:p w14:paraId="32837062" w14:textId="77777777" w:rsidR="00F51E5E" w:rsidRPr="00FC0812" w:rsidRDefault="00F51E5E" w:rsidP="00F51E5E">
            <w:pPr>
              <w:rPr>
                <w:rFonts w:ascii="Arial" w:hAnsi="Arial" w:cs="Arial"/>
                <w:color w:val="000000" w:themeColor="text1"/>
                <w:sz w:val="24"/>
                <w:szCs w:val="24"/>
              </w:rPr>
            </w:pPr>
          </w:p>
        </w:tc>
      </w:tr>
      <w:tr w:rsidR="00CE1B23" w:rsidRPr="00FC0812" w14:paraId="723D9468" w14:textId="77777777" w:rsidTr="00CD0572">
        <w:trPr>
          <w:trHeight w:val="358"/>
        </w:trPr>
        <w:tc>
          <w:tcPr>
            <w:tcW w:w="1688" w:type="dxa"/>
          </w:tcPr>
          <w:p w14:paraId="663D193F" w14:textId="42C54EFE"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15.4</w:t>
            </w:r>
          </w:p>
        </w:tc>
        <w:tc>
          <w:tcPr>
            <w:tcW w:w="3403" w:type="dxa"/>
          </w:tcPr>
          <w:p w14:paraId="50FE6F4F" w14:textId="77777777" w:rsidR="00CE1B23" w:rsidRPr="00FC0812" w:rsidRDefault="00CE1B23" w:rsidP="00CE1B23">
            <w:pPr>
              <w:rPr>
                <w:rFonts w:ascii="Arial" w:hAnsi="Arial" w:cs="Arial"/>
                <w:color w:val="000000" w:themeColor="text1"/>
                <w:sz w:val="24"/>
                <w:szCs w:val="24"/>
              </w:rPr>
            </w:pPr>
          </w:p>
        </w:tc>
        <w:tc>
          <w:tcPr>
            <w:tcW w:w="2475" w:type="dxa"/>
          </w:tcPr>
          <w:p w14:paraId="4C011958" w14:textId="77777777" w:rsidR="00CE1B23" w:rsidRPr="00FC0812" w:rsidRDefault="00CE1B23" w:rsidP="00CE1B23">
            <w:pPr>
              <w:rPr>
                <w:rFonts w:ascii="Arial" w:hAnsi="Arial" w:cs="Arial"/>
                <w:color w:val="000000" w:themeColor="text1"/>
                <w:sz w:val="24"/>
                <w:szCs w:val="24"/>
              </w:rPr>
            </w:pPr>
          </w:p>
        </w:tc>
        <w:tc>
          <w:tcPr>
            <w:tcW w:w="2457" w:type="dxa"/>
          </w:tcPr>
          <w:p w14:paraId="6136112B" w14:textId="77777777" w:rsidR="00CE1B23" w:rsidRPr="00FC0812" w:rsidRDefault="00CE1B23" w:rsidP="00CE1B23">
            <w:pPr>
              <w:rPr>
                <w:rFonts w:ascii="Arial" w:hAnsi="Arial" w:cs="Arial"/>
                <w:color w:val="000000" w:themeColor="text1"/>
                <w:sz w:val="24"/>
                <w:szCs w:val="24"/>
              </w:rPr>
            </w:pPr>
          </w:p>
        </w:tc>
      </w:tr>
      <w:tr w:rsidR="00CE1B23" w:rsidRPr="00FC0812" w14:paraId="4B8AD09E" w14:textId="77777777" w:rsidTr="00CD0572">
        <w:trPr>
          <w:trHeight w:val="358"/>
        </w:trPr>
        <w:tc>
          <w:tcPr>
            <w:tcW w:w="1688" w:type="dxa"/>
          </w:tcPr>
          <w:p w14:paraId="1B3AEE8E" w14:textId="335AEB6D"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15.5</w:t>
            </w:r>
          </w:p>
        </w:tc>
        <w:tc>
          <w:tcPr>
            <w:tcW w:w="3403" w:type="dxa"/>
          </w:tcPr>
          <w:p w14:paraId="3EDE7CC0" w14:textId="77777777" w:rsidR="00CE1B23" w:rsidRPr="00FC0812" w:rsidRDefault="00CE1B23" w:rsidP="00CE1B23">
            <w:pPr>
              <w:rPr>
                <w:rFonts w:ascii="Arial" w:hAnsi="Arial" w:cs="Arial"/>
                <w:color w:val="000000" w:themeColor="text1"/>
                <w:sz w:val="24"/>
                <w:szCs w:val="24"/>
              </w:rPr>
            </w:pPr>
          </w:p>
        </w:tc>
        <w:tc>
          <w:tcPr>
            <w:tcW w:w="2475" w:type="dxa"/>
          </w:tcPr>
          <w:p w14:paraId="7864B04E" w14:textId="77777777" w:rsidR="00CE1B23" w:rsidRPr="00FC0812" w:rsidRDefault="00CE1B23" w:rsidP="00CE1B23">
            <w:pPr>
              <w:rPr>
                <w:rFonts w:ascii="Arial" w:hAnsi="Arial" w:cs="Arial"/>
                <w:color w:val="000000" w:themeColor="text1"/>
                <w:sz w:val="24"/>
                <w:szCs w:val="24"/>
              </w:rPr>
            </w:pPr>
          </w:p>
        </w:tc>
        <w:tc>
          <w:tcPr>
            <w:tcW w:w="2457" w:type="dxa"/>
          </w:tcPr>
          <w:p w14:paraId="49CCA961" w14:textId="77777777" w:rsidR="00CE1B23" w:rsidRPr="00FC0812" w:rsidRDefault="00CE1B23" w:rsidP="00CE1B23">
            <w:pPr>
              <w:rPr>
                <w:rFonts w:ascii="Arial" w:hAnsi="Arial" w:cs="Arial"/>
                <w:color w:val="000000" w:themeColor="text1"/>
                <w:sz w:val="24"/>
                <w:szCs w:val="24"/>
              </w:rPr>
            </w:pPr>
          </w:p>
        </w:tc>
      </w:tr>
    </w:tbl>
    <w:p w14:paraId="12671F8C" w14:textId="34E437C2" w:rsidR="00F51E5E" w:rsidRPr="00FC0812" w:rsidRDefault="00F51E5E">
      <w:pPr>
        <w:rPr>
          <w:rFonts w:ascii="Arial" w:hAnsi="Arial" w:cs="Arial"/>
          <w:color w:val="000000" w:themeColor="text1"/>
          <w:sz w:val="24"/>
          <w:szCs w:val="24"/>
        </w:rPr>
      </w:pPr>
    </w:p>
    <w:tbl>
      <w:tblPr>
        <w:tblStyle w:val="TableGrid"/>
        <w:tblpPr w:leftFromText="180" w:rightFromText="180" w:horzAnchor="margin" w:tblpY="876"/>
        <w:tblW w:w="0" w:type="auto"/>
        <w:tblLook w:val="04A0" w:firstRow="1" w:lastRow="0" w:firstColumn="1" w:lastColumn="0" w:noHBand="0" w:noVBand="1"/>
      </w:tblPr>
      <w:tblGrid>
        <w:gridCol w:w="1688"/>
        <w:gridCol w:w="3403"/>
        <w:gridCol w:w="2475"/>
        <w:gridCol w:w="2457"/>
      </w:tblGrid>
      <w:tr w:rsidR="00CE1B23" w:rsidRPr="00FC0812" w14:paraId="7649C8B9" w14:textId="77777777" w:rsidTr="00CE1B23">
        <w:trPr>
          <w:trHeight w:val="1077"/>
        </w:trPr>
        <w:tc>
          <w:tcPr>
            <w:tcW w:w="1688" w:type="dxa"/>
          </w:tcPr>
          <w:p w14:paraId="0A186749" w14:textId="77777777" w:rsidR="00CE1B23" w:rsidRPr="00FC0812" w:rsidRDefault="00CE1B23" w:rsidP="00CE1B23">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lastRenderedPageBreak/>
              <w:t>RFP</w:t>
            </w:r>
          </w:p>
          <w:p w14:paraId="653F136A" w14:textId="77777777" w:rsidR="00CE1B23" w:rsidRPr="00FC0812" w:rsidRDefault="00CE1B23" w:rsidP="00CE1B23">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t>Reference no</w:t>
            </w:r>
          </w:p>
        </w:tc>
        <w:tc>
          <w:tcPr>
            <w:tcW w:w="3403" w:type="dxa"/>
          </w:tcPr>
          <w:p w14:paraId="3FD8B6AE" w14:textId="77777777" w:rsidR="00CE1B23" w:rsidRPr="00FC0812" w:rsidRDefault="00CE1B23" w:rsidP="00CE1B23">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t>Document Furnished</w:t>
            </w:r>
          </w:p>
        </w:tc>
        <w:tc>
          <w:tcPr>
            <w:tcW w:w="2475" w:type="dxa"/>
          </w:tcPr>
          <w:p w14:paraId="77E4FDA2" w14:textId="77777777" w:rsidR="00CE1B23" w:rsidRPr="00FC0812" w:rsidRDefault="00CE1B23" w:rsidP="00CE1B23">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t>Total pages submitted (one side print in one paper)</w:t>
            </w:r>
          </w:p>
        </w:tc>
        <w:tc>
          <w:tcPr>
            <w:tcW w:w="2457" w:type="dxa"/>
          </w:tcPr>
          <w:p w14:paraId="26E33A8C" w14:textId="77777777" w:rsidR="00CE1B23" w:rsidRPr="00FC0812" w:rsidRDefault="00CE1B23" w:rsidP="00CE1B23">
            <w:pPr>
              <w:jc w:val="center"/>
              <w:rPr>
                <w:rFonts w:ascii="Arial" w:hAnsi="Arial" w:cs="Arial"/>
                <w:b/>
                <w:bCs/>
                <w:color w:val="000000" w:themeColor="text1"/>
                <w:sz w:val="24"/>
                <w:szCs w:val="24"/>
              </w:rPr>
            </w:pPr>
            <w:r w:rsidRPr="00FC0812">
              <w:rPr>
                <w:rFonts w:ascii="Arial" w:hAnsi="Arial" w:cs="Arial"/>
                <w:b/>
                <w:bCs/>
                <w:color w:val="000000" w:themeColor="text1"/>
                <w:sz w:val="24"/>
                <w:szCs w:val="24"/>
              </w:rPr>
              <w:t>For office use only</w:t>
            </w:r>
          </w:p>
        </w:tc>
      </w:tr>
      <w:tr w:rsidR="00CE1B23" w:rsidRPr="00FC0812" w14:paraId="4CAC128C" w14:textId="77777777" w:rsidTr="00CE1B23">
        <w:trPr>
          <w:trHeight w:val="358"/>
        </w:trPr>
        <w:tc>
          <w:tcPr>
            <w:tcW w:w="1688" w:type="dxa"/>
          </w:tcPr>
          <w:p w14:paraId="07A6666F" w14:textId="173AD6A1"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15.6</w:t>
            </w:r>
          </w:p>
        </w:tc>
        <w:tc>
          <w:tcPr>
            <w:tcW w:w="3403" w:type="dxa"/>
          </w:tcPr>
          <w:p w14:paraId="15B4624E" w14:textId="77777777" w:rsidR="00CE1B23" w:rsidRPr="00FC0812" w:rsidRDefault="00CE1B23" w:rsidP="00CE1B23">
            <w:pPr>
              <w:rPr>
                <w:rFonts w:ascii="Arial" w:hAnsi="Arial" w:cs="Arial"/>
                <w:color w:val="000000" w:themeColor="text1"/>
                <w:sz w:val="24"/>
                <w:szCs w:val="24"/>
              </w:rPr>
            </w:pPr>
          </w:p>
        </w:tc>
        <w:tc>
          <w:tcPr>
            <w:tcW w:w="2475" w:type="dxa"/>
          </w:tcPr>
          <w:p w14:paraId="442C03BB" w14:textId="77777777" w:rsidR="00CE1B23" w:rsidRPr="00FC0812" w:rsidRDefault="00CE1B23" w:rsidP="00CE1B23">
            <w:pPr>
              <w:rPr>
                <w:rFonts w:ascii="Arial" w:hAnsi="Arial" w:cs="Arial"/>
                <w:color w:val="000000" w:themeColor="text1"/>
                <w:sz w:val="24"/>
                <w:szCs w:val="24"/>
              </w:rPr>
            </w:pPr>
          </w:p>
        </w:tc>
        <w:tc>
          <w:tcPr>
            <w:tcW w:w="2457" w:type="dxa"/>
          </w:tcPr>
          <w:p w14:paraId="6797FC04" w14:textId="77777777" w:rsidR="00CE1B23" w:rsidRPr="00FC0812" w:rsidRDefault="00CE1B23" w:rsidP="00CE1B23">
            <w:pPr>
              <w:rPr>
                <w:rFonts w:ascii="Arial" w:hAnsi="Arial" w:cs="Arial"/>
                <w:color w:val="000000" w:themeColor="text1"/>
                <w:sz w:val="24"/>
                <w:szCs w:val="24"/>
              </w:rPr>
            </w:pPr>
          </w:p>
        </w:tc>
      </w:tr>
      <w:tr w:rsidR="00CE1B23" w:rsidRPr="00FC0812" w14:paraId="68DD7390" w14:textId="77777777" w:rsidTr="00CE1B23">
        <w:trPr>
          <w:trHeight w:val="358"/>
        </w:trPr>
        <w:tc>
          <w:tcPr>
            <w:tcW w:w="1688" w:type="dxa"/>
          </w:tcPr>
          <w:p w14:paraId="005070AF" w14:textId="508F9273"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15.7</w:t>
            </w:r>
          </w:p>
        </w:tc>
        <w:tc>
          <w:tcPr>
            <w:tcW w:w="3403" w:type="dxa"/>
          </w:tcPr>
          <w:p w14:paraId="28FFABAA" w14:textId="77777777" w:rsidR="00CE1B23" w:rsidRPr="00FC0812" w:rsidRDefault="00CE1B23" w:rsidP="00CE1B23">
            <w:pPr>
              <w:rPr>
                <w:rFonts w:ascii="Arial" w:hAnsi="Arial" w:cs="Arial"/>
                <w:color w:val="000000" w:themeColor="text1"/>
                <w:sz w:val="24"/>
                <w:szCs w:val="24"/>
              </w:rPr>
            </w:pPr>
          </w:p>
        </w:tc>
        <w:tc>
          <w:tcPr>
            <w:tcW w:w="2475" w:type="dxa"/>
          </w:tcPr>
          <w:p w14:paraId="7369542D" w14:textId="77777777" w:rsidR="00CE1B23" w:rsidRPr="00FC0812" w:rsidRDefault="00CE1B23" w:rsidP="00CE1B23">
            <w:pPr>
              <w:rPr>
                <w:rFonts w:ascii="Arial" w:hAnsi="Arial" w:cs="Arial"/>
                <w:color w:val="000000" w:themeColor="text1"/>
                <w:sz w:val="24"/>
                <w:szCs w:val="24"/>
              </w:rPr>
            </w:pPr>
          </w:p>
        </w:tc>
        <w:tc>
          <w:tcPr>
            <w:tcW w:w="2457" w:type="dxa"/>
          </w:tcPr>
          <w:p w14:paraId="2ACF2C26" w14:textId="77777777" w:rsidR="00CE1B23" w:rsidRPr="00FC0812" w:rsidRDefault="00CE1B23" w:rsidP="00CE1B23">
            <w:pPr>
              <w:rPr>
                <w:rFonts w:ascii="Arial" w:hAnsi="Arial" w:cs="Arial"/>
                <w:color w:val="000000" w:themeColor="text1"/>
                <w:sz w:val="24"/>
                <w:szCs w:val="24"/>
              </w:rPr>
            </w:pPr>
          </w:p>
        </w:tc>
      </w:tr>
      <w:tr w:rsidR="00CE1B23" w:rsidRPr="00FC0812" w14:paraId="6E27A9D4" w14:textId="77777777" w:rsidTr="00CE1B23">
        <w:trPr>
          <w:trHeight w:val="343"/>
        </w:trPr>
        <w:tc>
          <w:tcPr>
            <w:tcW w:w="1688" w:type="dxa"/>
          </w:tcPr>
          <w:p w14:paraId="12A73947" w14:textId="127B722A"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16</w:t>
            </w:r>
          </w:p>
        </w:tc>
        <w:tc>
          <w:tcPr>
            <w:tcW w:w="3403" w:type="dxa"/>
          </w:tcPr>
          <w:p w14:paraId="344D03BA" w14:textId="77777777" w:rsidR="00CE1B23" w:rsidRPr="00FC0812" w:rsidRDefault="00CE1B23" w:rsidP="00CE1B23">
            <w:pPr>
              <w:rPr>
                <w:rFonts w:ascii="Arial" w:hAnsi="Arial" w:cs="Arial"/>
                <w:color w:val="000000" w:themeColor="text1"/>
                <w:sz w:val="24"/>
                <w:szCs w:val="24"/>
              </w:rPr>
            </w:pPr>
          </w:p>
        </w:tc>
        <w:tc>
          <w:tcPr>
            <w:tcW w:w="2475" w:type="dxa"/>
          </w:tcPr>
          <w:p w14:paraId="0994D37C" w14:textId="77777777" w:rsidR="00CE1B23" w:rsidRPr="00FC0812" w:rsidRDefault="00CE1B23" w:rsidP="00CE1B23">
            <w:pPr>
              <w:rPr>
                <w:rFonts w:ascii="Arial" w:hAnsi="Arial" w:cs="Arial"/>
                <w:color w:val="000000" w:themeColor="text1"/>
                <w:sz w:val="24"/>
                <w:szCs w:val="24"/>
              </w:rPr>
            </w:pPr>
          </w:p>
        </w:tc>
        <w:tc>
          <w:tcPr>
            <w:tcW w:w="2457" w:type="dxa"/>
          </w:tcPr>
          <w:p w14:paraId="2D81F884" w14:textId="77777777" w:rsidR="00CE1B23" w:rsidRPr="00FC0812" w:rsidRDefault="00CE1B23" w:rsidP="00CE1B23">
            <w:pPr>
              <w:rPr>
                <w:rFonts w:ascii="Arial" w:hAnsi="Arial" w:cs="Arial"/>
                <w:color w:val="000000" w:themeColor="text1"/>
                <w:sz w:val="24"/>
                <w:szCs w:val="24"/>
              </w:rPr>
            </w:pPr>
          </w:p>
        </w:tc>
      </w:tr>
      <w:tr w:rsidR="00CE1B23" w:rsidRPr="00FC0812" w14:paraId="213A0750" w14:textId="77777777" w:rsidTr="00CE1B23">
        <w:trPr>
          <w:trHeight w:val="358"/>
        </w:trPr>
        <w:tc>
          <w:tcPr>
            <w:tcW w:w="1688" w:type="dxa"/>
          </w:tcPr>
          <w:p w14:paraId="02AB2DF8" w14:textId="1F5A5C9D"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17</w:t>
            </w:r>
          </w:p>
        </w:tc>
        <w:tc>
          <w:tcPr>
            <w:tcW w:w="3403" w:type="dxa"/>
          </w:tcPr>
          <w:p w14:paraId="7C0F319F" w14:textId="77777777" w:rsidR="00CE1B23" w:rsidRPr="00FC0812" w:rsidRDefault="00CE1B23" w:rsidP="00CE1B23">
            <w:pPr>
              <w:rPr>
                <w:rFonts w:ascii="Arial" w:hAnsi="Arial" w:cs="Arial"/>
                <w:color w:val="000000" w:themeColor="text1"/>
                <w:sz w:val="24"/>
                <w:szCs w:val="24"/>
              </w:rPr>
            </w:pPr>
          </w:p>
        </w:tc>
        <w:tc>
          <w:tcPr>
            <w:tcW w:w="2475" w:type="dxa"/>
          </w:tcPr>
          <w:p w14:paraId="6DEF993F" w14:textId="77777777" w:rsidR="00CE1B23" w:rsidRPr="00FC0812" w:rsidRDefault="00CE1B23" w:rsidP="00CE1B23">
            <w:pPr>
              <w:rPr>
                <w:rFonts w:ascii="Arial" w:hAnsi="Arial" w:cs="Arial"/>
                <w:color w:val="000000" w:themeColor="text1"/>
                <w:sz w:val="24"/>
                <w:szCs w:val="24"/>
              </w:rPr>
            </w:pPr>
          </w:p>
        </w:tc>
        <w:tc>
          <w:tcPr>
            <w:tcW w:w="2457" w:type="dxa"/>
          </w:tcPr>
          <w:p w14:paraId="1BD6F9CE" w14:textId="77777777" w:rsidR="00CE1B23" w:rsidRPr="00FC0812" w:rsidRDefault="00CE1B23" w:rsidP="00CE1B23">
            <w:pPr>
              <w:rPr>
                <w:rFonts w:ascii="Arial" w:hAnsi="Arial" w:cs="Arial"/>
                <w:color w:val="000000" w:themeColor="text1"/>
                <w:sz w:val="24"/>
                <w:szCs w:val="24"/>
              </w:rPr>
            </w:pPr>
          </w:p>
        </w:tc>
      </w:tr>
      <w:tr w:rsidR="00CE1B23" w:rsidRPr="00FC0812" w14:paraId="05D37A12" w14:textId="77777777" w:rsidTr="00CE1B23">
        <w:trPr>
          <w:trHeight w:val="358"/>
        </w:trPr>
        <w:tc>
          <w:tcPr>
            <w:tcW w:w="1688" w:type="dxa"/>
          </w:tcPr>
          <w:p w14:paraId="4A3759BC" w14:textId="60833634"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18</w:t>
            </w:r>
          </w:p>
        </w:tc>
        <w:tc>
          <w:tcPr>
            <w:tcW w:w="3403" w:type="dxa"/>
          </w:tcPr>
          <w:p w14:paraId="487A5AB0" w14:textId="77777777" w:rsidR="00CE1B23" w:rsidRPr="00FC0812" w:rsidRDefault="00CE1B23" w:rsidP="00CE1B23">
            <w:pPr>
              <w:rPr>
                <w:rFonts w:ascii="Arial" w:hAnsi="Arial" w:cs="Arial"/>
                <w:color w:val="000000" w:themeColor="text1"/>
                <w:sz w:val="24"/>
                <w:szCs w:val="24"/>
              </w:rPr>
            </w:pPr>
          </w:p>
        </w:tc>
        <w:tc>
          <w:tcPr>
            <w:tcW w:w="2475" w:type="dxa"/>
          </w:tcPr>
          <w:p w14:paraId="18F5E02A" w14:textId="77777777" w:rsidR="00CE1B23" w:rsidRPr="00FC0812" w:rsidRDefault="00CE1B23" w:rsidP="00CE1B23">
            <w:pPr>
              <w:rPr>
                <w:rFonts w:ascii="Arial" w:hAnsi="Arial" w:cs="Arial"/>
                <w:color w:val="000000" w:themeColor="text1"/>
                <w:sz w:val="24"/>
                <w:szCs w:val="24"/>
              </w:rPr>
            </w:pPr>
          </w:p>
        </w:tc>
        <w:tc>
          <w:tcPr>
            <w:tcW w:w="2457" w:type="dxa"/>
          </w:tcPr>
          <w:p w14:paraId="2BA57703" w14:textId="77777777" w:rsidR="00CE1B23" w:rsidRPr="00FC0812" w:rsidRDefault="00CE1B23" w:rsidP="00CE1B23">
            <w:pPr>
              <w:rPr>
                <w:rFonts w:ascii="Arial" w:hAnsi="Arial" w:cs="Arial"/>
                <w:color w:val="000000" w:themeColor="text1"/>
                <w:sz w:val="24"/>
                <w:szCs w:val="24"/>
              </w:rPr>
            </w:pPr>
          </w:p>
        </w:tc>
      </w:tr>
      <w:tr w:rsidR="00CE1B23" w:rsidRPr="00FC0812" w14:paraId="19E41A86" w14:textId="77777777" w:rsidTr="00CE1B23">
        <w:trPr>
          <w:trHeight w:val="358"/>
        </w:trPr>
        <w:tc>
          <w:tcPr>
            <w:tcW w:w="1688" w:type="dxa"/>
          </w:tcPr>
          <w:p w14:paraId="1CFEBF0F" w14:textId="29C52703"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19</w:t>
            </w:r>
          </w:p>
        </w:tc>
        <w:tc>
          <w:tcPr>
            <w:tcW w:w="3403" w:type="dxa"/>
          </w:tcPr>
          <w:p w14:paraId="73F476F7" w14:textId="77777777" w:rsidR="00CE1B23" w:rsidRPr="00FC0812" w:rsidRDefault="00CE1B23" w:rsidP="00CE1B23">
            <w:pPr>
              <w:rPr>
                <w:rFonts w:ascii="Arial" w:hAnsi="Arial" w:cs="Arial"/>
                <w:color w:val="000000" w:themeColor="text1"/>
                <w:sz w:val="24"/>
                <w:szCs w:val="24"/>
              </w:rPr>
            </w:pPr>
          </w:p>
        </w:tc>
        <w:tc>
          <w:tcPr>
            <w:tcW w:w="2475" w:type="dxa"/>
          </w:tcPr>
          <w:p w14:paraId="0484DDBE" w14:textId="77777777" w:rsidR="00CE1B23" w:rsidRPr="00FC0812" w:rsidRDefault="00CE1B23" w:rsidP="00CE1B23">
            <w:pPr>
              <w:rPr>
                <w:rFonts w:ascii="Arial" w:hAnsi="Arial" w:cs="Arial"/>
                <w:color w:val="000000" w:themeColor="text1"/>
                <w:sz w:val="24"/>
                <w:szCs w:val="24"/>
              </w:rPr>
            </w:pPr>
          </w:p>
        </w:tc>
        <w:tc>
          <w:tcPr>
            <w:tcW w:w="2457" w:type="dxa"/>
          </w:tcPr>
          <w:p w14:paraId="783B66CF" w14:textId="77777777" w:rsidR="00CE1B23" w:rsidRPr="00FC0812" w:rsidRDefault="00CE1B23" w:rsidP="00CE1B23">
            <w:pPr>
              <w:rPr>
                <w:rFonts w:ascii="Arial" w:hAnsi="Arial" w:cs="Arial"/>
                <w:color w:val="000000" w:themeColor="text1"/>
                <w:sz w:val="24"/>
                <w:szCs w:val="24"/>
              </w:rPr>
            </w:pPr>
          </w:p>
        </w:tc>
      </w:tr>
      <w:tr w:rsidR="00CE1B23" w:rsidRPr="00FC0812" w14:paraId="15FAF229" w14:textId="77777777" w:rsidTr="00CE1B23">
        <w:trPr>
          <w:trHeight w:val="358"/>
        </w:trPr>
        <w:tc>
          <w:tcPr>
            <w:tcW w:w="1688" w:type="dxa"/>
          </w:tcPr>
          <w:p w14:paraId="5EDA3BF4" w14:textId="4A3CEF2A"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20</w:t>
            </w:r>
          </w:p>
        </w:tc>
        <w:tc>
          <w:tcPr>
            <w:tcW w:w="3403" w:type="dxa"/>
          </w:tcPr>
          <w:p w14:paraId="753ADF19" w14:textId="77777777" w:rsidR="00CE1B23" w:rsidRPr="00FC0812" w:rsidRDefault="00CE1B23" w:rsidP="00CE1B23">
            <w:pPr>
              <w:rPr>
                <w:rFonts w:ascii="Arial" w:hAnsi="Arial" w:cs="Arial"/>
                <w:color w:val="000000" w:themeColor="text1"/>
                <w:sz w:val="24"/>
                <w:szCs w:val="24"/>
              </w:rPr>
            </w:pPr>
          </w:p>
        </w:tc>
        <w:tc>
          <w:tcPr>
            <w:tcW w:w="2475" w:type="dxa"/>
          </w:tcPr>
          <w:p w14:paraId="6E8DABA7" w14:textId="77777777" w:rsidR="00CE1B23" w:rsidRPr="00FC0812" w:rsidRDefault="00CE1B23" w:rsidP="00CE1B23">
            <w:pPr>
              <w:rPr>
                <w:rFonts w:ascii="Arial" w:hAnsi="Arial" w:cs="Arial"/>
                <w:color w:val="000000" w:themeColor="text1"/>
                <w:sz w:val="24"/>
                <w:szCs w:val="24"/>
              </w:rPr>
            </w:pPr>
          </w:p>
        </w:tc>
        <w:tc>
          <w:tcPr>
            <w:tcW w:w="2457" w:type="dxa"/>
          </w:tcPr>
          <w:p w14:paraId="4BFF2353" w14:textId="77777777" w:rsidR="00CE1B23" w:rsidRPr="00FC0812" w:rsidRDefault="00CE1B23" w:rsidP="00CE1B23">
            <w:pPr>
              <w:rPr>
                <w:rFonts w:ascii="Arial" w:hAnsi="Arial" w:cs="Arial"/>
                <w:color w:val="000000" w:themeColor="text1"/>
                <w:sz w:val="24"/>
                <w:szCs w:val="24"/>
              </w:rPr>
            </w:pPr>
          </w:p>
        </w:tc>
      </w:tr>
      <w:tr w:rsidR="00CE1B23" w:rsidRPr="00FC0812" w14:paraId="3702A8AE" w14:textId="77777777" w:rsidTr="00CE1B23">
        <w:trPr>
          <w:trHeight w:val="358"/>
        </w:trPr>
        <w:tc>
          <w:tcPr>
            <w:tcW w:w="1688" w:type="dxa"/>
          </w:tcPr>
          <w:p w14:paraId="5728BB8D" w14:textId="30E25CA5"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21</w:t>
            </w:r>
          </w:p>
        </w:tc>
        <w:tc>
          <w:tcPr>
            <w:tcW w:w="3403" w:type="dxa"/>
          </w:tcPr>
          <w:p w14:paraId="50AFF3F4" w14:textId="77777777" w:rsidR="00CE1B23" w:rsidRPr="00FC0812" w:rsidRDefault="00CE1B23" w:rsidP="00CE1B23">
            <w:pPr>
              <w:rPr>
                <w:rFonts w:ascii="Arial" w:hAnsi="Arial" w:cs="Arial"/>
                <w:color w:val="000000" w:themeColor="text1"/>
                <w:sz w:val="24"/>
                <w:szCs w:val="24"/>
              </w:rPr>
            </w:pPr>
          </w:p>
        </w:tc>
        <w:tc>
          <w:tcPr>
            <w:tcW w:w="2475" w:type="dxa"/>
          </w:tcPr>
          <w:p w14:paraId="092EA86B" w14:textId="77777777" w:rsidR="00CE1B23" w:rsidRPr="00FC0812" w:rsidRDefault="00CE1B23" w:rsidP="00CE1B23">
            <w:pPr>
              <w:rPr>
                <w:rFonts w:ascii="Arial" w:hAnsi="Arial" w:cs="Arial"/>
                <w:color w:val="000000" w:themeColor="text1"/>
                <w:sz w:val="24"/>
                <w:szCs w:val="24"/>
              </w:rPr>
            </w:pPr>
          </w:p>
        </w:tc>
        <w:tc>
          <w:tcPr>
            <w:tcW w:w="2457" w:type="dxa"/>
          </w:tcPr>
          <w:p w14:paraId="5DFFBD01" w14:textId="77777777" w:rsidR="00CE1B23" w:rsidRPr="00FC0812" w:rsidRDefault="00CE1B23" w:rsidP="00CE1B23">
            <w:pPr>
              <w:rPr>
                <w:rFonts w:ascii="Arial" w:hAnsi="Arial" w:cs="Arial"/>
                <w:color w:val="000000" w:themeColor="text1"/>
                <w:sz w:val="24"/>
                <w:szCs w:val="24"/>
              </w:rPr>
            </w:pPr>
          </w:p>
        </w:tc>
      </w:tr>
      <w:tr w:rsidR="00CE1B23" w:rsidRPr="00FC0812" w14:paraId="562DC995" w14:textId="77777777" w:rsidTr="00CE1B23">
        <w:trPr>
          <w:trHeight w:val="343"/>
        </w:trPr>
        <w:tc>
          <w:tcPr>
            <w:tcW w:w="1688" w:type="dxa"/>
          </w:tcPr>
          <w:p w14:paraId="7C0DE277" w14:textId="2FAEB78C"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22</w:t>
            </w:r>
          </w:p>
        </w:tc>
        <w:tc>
          <w:tcPr>
            <w:tcW w:w="3403" w:type="dxa"/>
          </w:tcPr>
          <w:p w14:paraId="3BB5E578" w14:textId="77777777" w:rsidR="00CE1B23" w:rsidRPr="00FC0812" w:rsidRDefault="00CE1B23" w:rsidP="00CE1B23">
            <w:pPr>
              <w:rPr>
                <w:rFonts w:ascii="Arial" w:hAnsi="Arial" w:cs="Arial"/>
                <w:color w:val="000000" w:themeColor="text1"/>
                <w:sz w:val="24"/>
                <w:szCs w:val="24"/>
              </w:rPr>
            </w:pPr>
          </w:p>
        </w:tc>
        <w:tc>
          <w:tcPr>
            <w:tcW w:w="2475" w:type="dxa"/>
          </w:tcPr>
          <w:p w14:paraId="4C30F859" w14:textId="77777777" w:rsidR="00CE1B23" w:rsidRPr="00FC0812" w:rsidRDefault="00CE1B23" w:rsidP="00CE1B23">
            <w:pPr>
              <w:rPr>
                <w:rFonts w:ascii="Arial" w:hAnsi="Arial" w:cs="Arial"/>
                <w:color w:val="000000" w:themeColor="text1"/>
                <w:sz w:val="24"/>
                <w:szCs w:val="24"/>
              </w:rPr>
            </w:pPr>
          </w:p>
        </w:tc>
        <w:tc>
          <w:tcPr>
            <w:tcW w:w="2457" w:type="dxa"/>
          </w:tcPr>
          <w:p w14:paraId="0DB43A50" w14:textId="77777777" w:rsidR="00CE1B23" w:rsidRPr="00FC0812" w:rsidRDefault="00CE1B23" w:rsidP="00CE1B23">
            <w:pPr>
              <w:rPr>
                <w:rFonts w:ascii="Arial" w:hAnsi="Arial" w:cs="Arial"/>
                <w:color w:val="000000" w:themeColor="text1"/>
                <w:sz w:val="24"/>
                <w:szCs w:val="24"/>
              </w:rPr>
            </w:pPr>
          </w:p>
        </w:tc>
      </w:tr>
      <w:tr w:rsidR="00CE1B23" w:rsidRPr="00FC0812" w14:paraId="19EEF7F8" w14:textId="77777777" w:rsidTr="00CE1B23">
        <w:trPr>
          <w:trHeight w:val="358"/>
        </w:trPr>
        <w:tc>
          <w:tcPr>
            <w:tcW w:w="1688" w:type="dxa"/>
          </w:tcPr>
          <w:p w14:paraId="359B2DA6" w14:textId="5CD1C68A"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23</w:t>
            </w:r>
          </w:p>
        </w:tc>
        <w:tc>
          <w:tcPr>
            <w:tcW w:w="3403" w:type="dxa"/>
          </w:tcPr>
          <w:p w14:paraId="1D330EF3" w14:textId="77777777" w:rsidR="00CE1B23" w:rsidRPr="00FC0812" w:rsidRDefault="00CE1B23" w:rsidP="00CE1B23">
            <w:pPr>
              <w:rPr>
                <w:rFonts w:ascii="Arial" w:hAnsi="Arial" w:cs="Arial"/>
                <w:color w:val="000000" w:themeColor="text1"/>
                <w:sz w:val="24"/>
                <w:szCs w:val="24"/>
              </w:rPr>
            </w:pPr>
          </w:p>
        </w:tc>
        <w:tc>
          <w:tcPr>
            <w:tcW w:w="2475" w:type="dxa"/>
          </w:tcPr>
          <w:p w14:paraId="4AD14B5B" w14:textId="77777777" w:rsidR="00CE1B23" w:rsidRPr="00FC0812" w:rsidRDefault="00CE1B23" w:rsidP="00CE1B23">
            <w:pPr>
              <w:rPr>
                <w:rFonts w:ascii="Arial" w:hAnsi="Arial" w:cs="Arial"/>
                <w:color w:val="000000" w:themeColor="text1"/>
                <w:sz w:val="24"/>
                <w:szCs w:val="24"/>
              </w:rPr>
            </w:pPr>
          </w:p>
        </w:tc>
        <w:tc>
          <w:tcPr>
            <w:tcW w:w="2457" w:type="dxa"/>
          </w:tcPr>
          <w:p w14:paraId="5A44BC0C" w14:textId="77777777" w:rsidR="00CE1B23" w:rsidRPr="00FC0812" w:rsidRDefault="00CE1B23" w:rsidP="00CE1B23">
            <w:pPr>
              <w:rPr>
                <w:rFonts w:ascii="Arial" w:hAnsi="Arial" w:cs="Arial"/>
                <w:color w:val="000000" w:themeColor="text1"/>
                <w:sz w:val="24"/>
                <w:szCs w:val="24"/>
              </w:rPr>
            </w:pPr>
          </w:p>
        </w:tc>
      </w:tr>
      <w:tr w:rsidR="00CE1B23" w:rsidRPr="00FC0812" w14:paraId="0E6B75AC" w14:textId="77777777" w:rsidTr="00CE1B23">
        <w:trPr>
          <w:trHeight w:val="358"/>
        </w:trPr>
        <w:tc>
          <w:tcPr>
            <w:tcW w:w="1688" w:type="dxa"/>
          </w:tcPr>
          <w:p w14:paraId="7FABB63D" w14:textId="17166FE9"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24</w:t>
            </w:r>
          </w:p>
        </w:tc>
        <w:tc>
          <w:tcPr>
            <w:tcW w:w="3403" w:type="dxa"/>
          </w:tcPr>
          <w:p w14:paraId="797B377F" w14:textId="77777777" w:rsidR="00CE1B23" w:rsidRPr="00FC0812" w:rsidRDefault="00CE1B23" w:rsidP="00CE1B23">
            <w:pPr>
              <w:rPr>
                <w:rFonts w:ascii="Arial" w:hAnsi="Arial" w:cs="Arial"/>
                <w:color w:val="000000" w:themeColor="text1"/>
                <w:sz w:val="24"/>
                <w:szCs w:val="24"/>
              </w:rPr>
            </w:pPr>
          </w:p>
        </w:tc>
        <w:tc>
          <w:tcPr>
            <w:tcW w:w="2475" w:type="dxa"/>
          </w:tcPr>
          <w:p w14:paraId="070CEE5D" w14:textId="77777777" w:rsidR="00CE1B23" w:rsidRPr="00FC0812" w:rsidRDefault="00CE1B23" w:rsidP="00CE1B23">
            <w:pPr>
              <w:rPr>
                <w:rFonts w:ascii="Arial" w:hAnsi="Arial" w:cs="Arial"/>
                <w:color w:val="000000" w:themeColor="text1"/>
                <w:sz w:val="24"/>
                <w:szCs w:val="24"/>
              </w:rPr>
            </w:pPr>
          </w:p>
        </w:tc>
        <w:tc>
          <w:tcPr>
            <w:tcW w:w="2457" w:type="dxa"/>
          </w:tcPr>
          <w:p w14:paraId="16211691" w14:textId="77777777" w:rsidR="00CE1B23" w:rsidRPr="00FC0812" w:rsidRDefault="00CE1B23" w:rsidP="00CE1B23">
            <w:pPr>
              <w:rPr>
                <w:rFonts w:ascii="Arial" w:hAnsi="Arial" w:cs="Arial"/>
                <w:color w:val="000000" w:themeColor="text1"/>
                <w:sz w:val="24"/>
                <w:szCs w:val="24"/>
              </w:rPr>
            </w:pPr>
          </w:p>
        </w:tc>
      </w:tr>
      <w:tr w:rsidR="00CE1B23" w:rsidRPr="00FC0812" w14:paraId="6E78EA3A" w14:textId="77777777" w:rsidTr="00CE1B23">
        <w:trPr>
          <w:trHeight w:val="358"/>
        </w:trPr>
        <w:tc>
          <w:tcPr>
            <w:tcW w:w="1688" w:type="dxa"/>
          </w:tcPr>
          <w:p w14:paraId="4B8DF56A" w14:textId="29F21842"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25</w:t>
            </w:r>
          </w:p>
        </w:tc>
        <w:tc>
          <w:tcPr>
            <w:tcW w:w="3403" w:type="dxa"/>
          </w:tcPr>
          <w:p w14:paraId="200CCA9D" w14:textId="77777777" w:rsidR="00CE1B23" w:rsidRPr="00FC0812" w:rsidRDefault="00CE1B23" w:rsidP="00CE1B23">
            <w:pPr>
              <w:rPr>
                <w:rFonts w:ascii="Arial" w:hAnsi="Arial" w:cs="Arial"/>
                <w:color w:val="000000" w:themeColor="text1"/>
                <w:sz w:val="24"/>
                <w:szCs w:val="24"/>
              </w:rPr>
            </w:pPr>
          </w:p>
        </w:tc>
        <w:tc>
          <w:tcPr>
            <w:tcW w:w="2475" w:type="dxa"/>
          </w:tcPr>
          <w:p w14:paraId="25C59A1D" w14:textId="77777777" w:rsidR="00CE1B23" w:rsidRPr="00FC0812" w:rsidRDefault="00CE1B23" w:rsidP="00CE1B23">
            <w:pPr>
              <w:rPr>
                <w:rFonts w:ascii="Arial" w:hAnsi="Arial" w:cs="Arial"/>
                <w:color w:val="000000" w:themeColor="text1"/>
                <w:sz w:val="24"/>
                <w:szCs w:val="24"/>
              </w:rPr>
            </w:pPr>
          </w:p>
        </w:tc>
        <w:tc>
          <w:tcPr>
            <w:tcW w:w="2457" w:type="dxa"/>
          </w:tcPr>
          <w:p w14:paraId="28B62367" w14:textId="77777777" w:rsidR="00CE1B23" w:rsidRPr="00FC0812" w:rsidRDefault="00CE1B23" w:rsidP="00CE1B23">
            <w:pPr>
              <w:rPr>
                <w:rFonts w:ascii="Arial" w:hAnsi="Arial" w:cs="Arial"/>
                <w:color w:val="000000" w:themeColor="text1"/>
                <w:sz w:val="24"/>
                <w:szCs w:val="24"/>
              </w:rPr>
            </w:pPr>
          </w:p>
        </w:tc>
      </w:tr>
      <w:tr w:rsidR="00CE1B23" w:rsidRPr="00FC0812" w14:paraId="48FCD39D" w14:textId="77777777" w:rsidTr="00CE1B23">
        <w:trPr>
          <w:trHeight w:val="358"/>
        </w:trPr>
        <w:tc>
          <w:tcPr>
            <w:tcW w:w="1688" w:type="dxa"/>
          </w:tcPr>
          <w:p w14:paraId="2FBE9BAC" w14:textId="7E8C894E"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26</w:t>
            </w:r>
          </w:p>
        </w:tc>
        <w:tc>
          <w:tcPr>
            <w:tcW w:w="3403" w:type="dxa"/>
          </w:tcPr>
          <w:p w14:paraId="3E66DED7" w14:textId="77777777" w:rsidR="00CE1B23" w:rsidRPr="00FC0812" w:rsidRDefault="00CE1B23" w:rsidP="00CE1B23">
            <w:pPr>
              <w:rPr>
                <w:rFonts w:ascii="Arial" w:hAnsi="Arial" w:cs="Arial"/>
                <w:color w:val="000000" w:themeColor="text1"/>
                <w:sz w:val="24"/>
                <w:szCs w:val="24"/>
              </w:rPr>
            </w:pPr>
          </w:p>
        </w:tc>
        <w:tc>
          <w:tcPr>
            <w:tcW w:w="2475" w:type="dxa"/>
          </w:tcPr>
          <w:p w14:paraId="0B7FB148" w14:textId="77777777" w:rsidR="00CE1B23" w:rsidRPr="00FC0812" w:rsidRDefault="00CE1B23" w:rsidP="00CE1B23">
            <w:pPr>
              <w:rPr>
                <w:rFonts w:ascii="Arial" w:hAnsi="Arial" w:cs="Arial"/>
                <w:color w:val="000000" w:themeColor="text1"/>
                <w:sz w:val="24"/>
                <w:szCs w:val="24"/>
              </w:rPr>
            </w:pPr>
          </w:p>
        </w:tc>
        <w:tc>
          <w:tcPr>
            <w:tcW w:w="2457" w:type="dxa"/>
          </w:tcPr>
          <w:p w14:paraId="3CC0BC19" w14:textId="77777777" w:rsidR="00CE1B23" w:rsidRPr="00FC0812" w:rsidRDefault="00CE1B23" w:rsidP="00CE1B23">
            <w:pPr>
              <w:rPr>
                <w:rFonts w:ascii="Arial" w:hAnsi="Arial" w:cs="Arial"/>
                <w:color w:val="000000" w:themeColor="text1"/>
                <w:sz w:val="24"/>
                <w:szCs w:val="24"/>
              </w:rPr>
            </w:pPr>
          </w:p>
        </w:tc>
      </w:tr>
      <w:tr w:rsidR="00CE1B23" w:rsidRPr="00FC0812" w14:paraId="57BAD41A" w14:textId="77777777" w:rsidTr="00CE1B23">
        <w:trPr>
          <w:trHeight w:val="358"/>
        </w:trPr>
        <w:tc>
          <w:tcPr>
            <w:tcW w:w="1688" w:type="dxa"/>
          </w:tcPr>
          <w:p w14:paraId="264F0148" w14:textId="2F1DDB75"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27</w:t>
            </w:r>
          </w:p>
        </w:tc>
        <w:tc>
          <w:tcPr>
            <w:tcW w:w="3403" w:type="dxa"/>
          </w:tcPr>
          <w:p w14:paraId="3FF0F96E" w14:textId="77777777" w:rsidR="00CE1B23" w:rsidRPr="00FC0812" w:rsidRDefault="00CE1B23" w:rsidP="00CE1B23">
            <w:pPr>
              <w:rPr>
                <w:rFonts w:ascii="Arial" w:hAnsi="Arial" w:cs="Arial"/>
                <w:color w:val="000000" w:themeColor="text1"/>
                <w:sz w:val="24"/>
                <w:szCs w:val="24"/>
              </w:rPr>
            </w:pPr>
          </w:p>
        </w:tc>
        <w:tc>
          <w:tcPr>
            <w:tcW w:w="2475" w:type="dxa"/>
          </w:tcPr>
          <w:p w14:paraId="1A9DB560" w14:textId="77777777" w:rsidR="00CE1B23" w:rsidRPr="00FC0812" w:rsidRDefault="00CE1B23" w:rsidP="00CE1B23">
            <w:pPr>
              <w:rPr>
                <w:rFonts w:ascii="Arial" w:hAnsi="Arial" w:cs="Arial"/>
                <w:color w:val="000000" w:themeColor="text1"/>
                <w:sz w:val="24"/>
                <w:szCs w:val="24"/>
              </w:rPr>
            </w:pPr>
          </w:p>
        </w:tc>
        <w:tc>
          <w:tcPr>
            <w:tcW w:w="2457" w:type="dxa"/>
          </w:tcPr>
          <w:p w14:paraId="2F43D122" w14:textId="77777777" w:rsidR="00CE1B23" w:rsidRPr="00FC0812" w:rsidRDefault="00CE1B23" w:rsidP="00CE1B23">
            <w:pPr>
              <w:rPr>
                <w:rFonts w:ascii="Arial" w:hAnsi="Arial" w:cs="Arial"/>
                <w:color w:val="000000" w:themeColor="text1"/>
                <w:sz w:val="24"/>
                <w:szCs w:val="24"/>
              </w:rPr>
            </w:pPr>
          </w:p>
        </w:tc>
      </w:tr>
      <w:tr w:rsidR="00CE1B23" w:rsidRPr="00FC0812" w14:paraId="1A73E338" w14:textId="77777777" w:rsidTr="00CE1B23">
        <w:trPr>
          <w:trHeight w:val="343"/>
        </w:trPr>
        <w:tc>
          <w:tcPr>
            <w:tcW w:w="1688" w:type="dxa"/>
          </w:tcPr>
          <w:p w14:paraId="3567BF9D" w14:textId="6FD0584E"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28</w:t>
            </w:r>
          </w:p>
        </w:tc>
        <w:tc>
          <w:tcPr>
            <w:tcW w:w="3403" w:type="dxa"/>
          </w:tcPr>
          <w:p w14:paraId="682EBF87" w14:textId="77777777" w:rsidR="00CE1B23" w:rsidRPr="00FC0812" w:rsidRDefault="00CE1B23" w:rsidP="00CE1B23">
            <w:pPr>
              <w:rPr>
                <w:rFonts w:ascii="Arial" w:hAnsi="Arial" w:cs="Arial"/>
                <w:color w:val="000000" w:themeColor="text1"/>
                <w:sz w:val="24"/>
                <w:szCs w:val="24"/>
              </w:rPr>
            </w:pPr>
          </w:p>
        </w:tc>
        <w:tc>
          <w:tcPr>
            <w:tcW w:w="2475" w:type="dxa"/>
          </w:tcPr>
          <w:p w14:paraId="6476818C" w14:textId="77777777" w:rsidR="00CE1B23" w:rsidRPr="00FC0812" w:rsidRDefault="00CE1B23" w:rsidP="00CE1B23">
            <w:pPr>
              <w:rPr>
                <w:rFonts w:ascii="Arial" w:hAnsi="Arial" w:cs="Arial"/>
                <w:color w:val="000000" w:themeColor="text1"/>
                <w:sz w:val="24"/>
                <w:szCs w:val="24"/>
              </w:rPr>
            </w:pPr>
          </w:p>
        </w:tc>
        <w:tc>
          <w:tcPr>
            <w:tcW w:w="2457" w:type="dxa"/>
          </w:tcPr>
          <w:p w14:paraId="3154BA17" w14:textId="77777777" w:rsidR="00CE1B23" w:rsidRPr="00FC0812" w:rsidRDefault="00CE1B23" w:rsidP="00CE1B23">
            <w:pPr>
              <w:rPr>
                <w:rFonts w:ascii="Arial" w:hAnsi="Arial" w:cs="Arial"/>
                <w:color w:val="000000" w:themeColor="text1"/>
                <w:sz w:val="24"/>
                <w:szCs w:val="24"/>
              </w:rPr>
            </w:pPr>
          </w:p>
        </w:tc>
      </w:tr>
      <w:tr w:rsidR="00CE1B23" w:rsidRPr="00FC0812" w14:paraId="1C8CE407" w14:textId="77777777" w:rsidTr="00CE1B23">
        <w:trPr>
          <w:trHeight w:val="358"/>
        </w:trPr>
        <w:tc>
          <w:tcPr>
            <w:tcW w:w="1688" w:type="dxa"/>
          </w:tcPr>
          <w:p w14:paraId="6AE08D2B" w14:textId="0489687A"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29</w:t>
            </w:r>
          </w:p>
        </w:tc>
        <w:tc>
          <w:tcPr>
            <w:tcW w:w="3403" w:type="dxa"/>
          </w:tcPr>
          <w:p w14:paraId="4394A2CE" w14:textId="77777777" w:rsidR="00CE1B23" w:rsidRPr="00FC0812" w:rsidRDefault="00CE1B23" w:rsidP="00CE1B23">
            <w:pPr>
              <w:rPr>
                <w:rFonts w:ascii="Arial" w:hAnsi="Arial" w:cs="Arial"/>
                <w:color w:val="000000" w:themeColor="text1"/>
                <w:sz w:val="24"/>
                <w:szCs w:val="24"/>
              </w:rPr>
            </w:pPr>
          </w:p>
        </w:tc>
        <w:tc>
          <w:tcPr>
            <w:tcW w:w="2475" w:type="dxa"/>
          </w:tcPr>
          <w:p w14:paraId="3836A02A" w14:textId="77777777" w:rsidR="00CE1B23" w:rsidRPr="00FC0812" w:rsidRDefault="00CE1B23" w:rsidP="00CE1B23">
            <w:pPr>
              <w:rPr>
                <w:rFonts w:ascii="Arial" w:hAnsi="Arial" w:cs="Arial"/>
                <w:color w:val="000000" w:themeColor="text1"/>
                <w:sz w:val="24"/>
                <w:szCs w:val="24"/>
              </w:rPr>
            </w:pPr>
          </w:p>
        </w:tc>
        <w:tc>
          <w:tcPr>
            <w:tcW w:w="2457" w:type="dxa"/>
          </w:tcPr>
          <w:p w14:paraId="22AB313E" w14:textId="77777777" w:rsidR="00CE1B23" w:rsidRPr="00FC0812" w:rsidRDefault="00CE1B23" w:rsidP="00CE1B23">
            <w:pPr>
              <w:rPr>
                <w:rFonts w:ascii="Arial" w:hAnsi="Arial" w:cs="Arial"/>
                <w:color w:val="000000" w:themeColor="text1"/>
                <w:sz w:val="24"/>
                <w:szCs w:val="24"/>
              </w:rPr>
            </w:pPr>
          </w:p>
        </w:tc>
      </w:tr>
      <w:tr w:rsidR="00CE1B23" w:rsidRPr="00FC0812" w14:paraId="20332EC3" w14:textId="77777777" w:rsidTr="00CE1B23">
        <w:trPr>
          <w:trHeight w:val="358"/>
        </w:trPr>
        <w:tc>
          <w:tcPr>
            <w:tcW w:w="1688" w:type="dxa"/>
          </w:tcPr>
          <w:p w14:paraId="6414A57A" w14:textId="0C3B0C94"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30</w:t>
            </w:r>
          </w:p>
        </w:tc>
        <w:tc>
          <w:tcPr>
            <w:tcW w:w="3403" w:type="dxa"/>
          </w:tcPr>
          <w:p w14:paraId="071D175C" w14:textId="77777777" w:rsidR="00CE1B23" w:rsidRPr="00FC0812" w:rsidRDefault="00CE1B23" w:rsidP="00CE1B23">
            <w:pPr>
              <w:rPr>
                <w:rFonts w:ascii="Arial" w:hAnsi="Arial" w:cs="Arial"/>
                <w:color w:val="000000" w:themeColor="text1"/>
                <w:sz w:val="24"/>
                <w:szCs w:val="24"/>
              </w:rPr>
            </w:pPr>
          </w:p>
        </w:tc>
        <w:tc>
          <w:tcPr>
            <w:tcW w:w="2475" w:type="dxa"/>
          </w:tcPr>
          <w:p w14:paraId="0215D654" w14:textId="77777777" w:rsidR="00CE1B23" w:rsidRPr="00FC0812" w:rsidRDefault="00CE1B23" w:rsidP="00CE1B23">
            <w:pPr>
              <w:rPr>
                <w:rFonts w:ascii="Arial" w:hAnsi="Arial" w:cs="Arial"/>
                <w:color w:val="000000" w:themeColor="text1"/>
                <w:sz w:val="24"/>
                <w:szCs w:val="24"/>
              </w:rPr>
            </w:pPr>
          </w:p>
        </w:tc>
        <w:tc>
          <w:tcPr>
            <w:tcW w:w="2457" w:type="dxa"/>
          </w:tcPr>
          <w:p w14:paraId="1ACC06F2" w14:textId="77777777" w:rsidR="00CE1B23" w:rsidRPr="00FC0812" w:rsidRDefault="00CE1B23" w:rsidP="00CE1B23">
            <w:pPr>
              <w:rPr>
                <w:rFonts w:ascii="Arial" w:hAnsi="Arial" w:cs="Arial"/>
                <w:color w:val="000000" w:themeColor="text1"/>
                <w:sz w:val="24"/>
                <w:szCs w:val="24"/>
              </w:rPr>
            </w:pPr>
          </w:p>
        </w:tc>
      </w:tr>
      <w:tr w:rsidR="00CE1B23" w:rsidRPr="00FC0812" w14:paraId="56F3F42B" w14:textId="77777777" w:rsidTr="00CE1B23">
        <w:trPr>
          <w:trHeight w:val="358"/>
        </w:trPr>
        <w:tc>
          <w:tcPr>
            <w:tcW w:w="1688" w:type="dxa"/>
          </w:tcPr>
          <w:p w14:paraId="6695A5D6" w14:textId="6292CCD5"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31</w:t>
            </w:r>
          </w:p>
        </w:tc>
        <w:tc>
          <w:tcPr>
            <w:tcW w:w="3403" w:type="dxa"/>
          </w:tcPr>
          <w:p w14:paraId="1607E906" w14:textId="77777777" w:rsidR="00CE1B23" w:rsidRPr="00FC0812" w:rsidRDefault="00CE1B23" w:rsidP="00CE1B23">
            <w:pPr>
              <w:rPr>
                <w:rFonts w:ascii="Arial" w:hAnsi="Arial" w:cs="Arial"/>
                <w:color w:val="000000" w:themeColor="text1"/>
                <w:sz w:val="24"/>
                <w:szCs w:val="24"/>
              </w:rPr>
            </w:pPr>
          </w:p>
        </w:tc>
        <w:tc>
          <w:tcPr>
            <w:tcW w:w="2475" w:type="dxa"/>
          </w:tcPr>
          <w:p w14:paraId="48833C55" w14:textId="77777777" w:rsidR="00CE1B23" w:rsidRPr="00FC0812" w:rsidRDefault="00CE1B23" w:rsidP="00CE1B23">
            <w:pPr>
              <w:rPr>
                <w:rFonts w:ascii="Arial" w:hAnsi="Arial" w:cs="Arial"/>
                <w:color w:val="000000" w:themeColor="text1"/>
                <w:sz w:val="24"/>
                <w:szCs w:val="24"/>
              </w:rPr>
            </w:pPr>
          </w:p>
        </w:tc>
        <w:tc>
          <w:tcPr>
            <w:tcW w:w="2457" w:type="dxa"/>
          </w:tcPr>
          <w:p w14:paraId="6DAE68B6" w14:textId="77777777" w:rsidR="00CE1B23" w:rsidRPr="00FC0812" w:rsidRDefault="00CE1B23" w:rsidP="00CE1B23">
            <w:pPr>
              <w:rPr>
                <w:rFonts w:ascii="Arial" w:hAnsi="Arial" w:cs="Arial"/>
                <w:color w:val="000000" w:themeColor="text1"/>
                <w:sz w:val="24"/>
                <w:szCs w:val="24"/>
              </w:rPr>
            </w:pPr>
          </w:p>
        </w:tc>
      </w:tr>
      <w:tr w:rsidR="00CE1B23" w:rsidRPr="00FC0812" w14:paraId="7F65E74E" w14:textId="77777777" w:rsidTr="00CE1B23">
        <w:trPr>
          <w:trHeight w:val="358"/>
        </w:trPr>
        <w:tc>
          <w:tcPr>
            <w:tcW w:w="1688" w:type="dxa"/>
          </w:tcPr>
          <w:p w14:paraId="67EAFEBE" w14:textId="6FEFAEB9"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32</w:t>
            </w:r>
          </w:p>
        </w:tc>
        <w:tc>
          <w:tcPr>
            <w:tcW w:w="3403" w:type="dxa"/>
          </w:tcPr>
          <w:p w14:paraId="3D3BB928" w14:textId="77777777" w:rsidR="00CE1B23" w:rsidRPr="00FC0812" w:rsidRDefault="00CE1B23" w:rsidP="00CE1B23">
            <w:pPr>
              <w:rPr>
                <w:rFonts w:ascii="Arial" w:hAnsi="Arial" w:cs="Arial"/>
                <w:color w:val="000000" w:themeColor="text1"/>
                <w:sz w:val="24"/>
                <w:szCs w:val="24"/>
              </w:rPr>
            </w:pPr>
          </w:p>
        </w:tc>
        <w:tc>
          <w:tcPr>
            <w:tcW w:w="2475" w:type="dxa"/>
          </w:tcPr>
          <w:p w14:paraId="373B1038" w14:textId="77777777" w:rsidR="00CE1B23" w:rsidRPr="00FC0812" w:rsidRDefault="00CE1B23" w:rsidP="00CE1B23">
            <w:pPr>
              <w:rPr>
                <w:rFonts w:ascii="Arial" w:hAnsi="Arial" w:cs="Arial"/>
                <w:color w:val="000000" w:themeColor="text1"/>
                <w:sz w:val="24"/>
                <w:szCs w:val="24"/>
              </w:rPr>
            </w:pPr>
          </w:p>
        </w:tc>
        <w:tc>
          <w:tcPr>
            <w:tcW w:w="2457" w:type="dxa"/>
          </w:tcPr>
          <w:p w14:paraId="6FEA0244" w14:textId="77777777" w:rsidR="00CE1B23" w:rsidRPr="00FC0812" w:rsidRDefault="00CE1B23" w:rsidP="00CE1B23">
            <w:pPr>
              <w:rPr>
                <w:rFonts w:ascii="Arial" w:hAnsi="Arial" w:cs="Arial"/>
                <w:color w:val="000000" w:themeColor="text1"/>
                <w:sz w:val="24"/>
                <w:szCs w:val="24"/>
              </w:rPr>
            </w:pPr>
          </w:p>
        </w:tc>
      </w:tr>
      <w:tr w:rsidR="00CE1B23" w:rsidRPr="00FC0812" w14:paraId="2FA969DA" w14:textId="77777777" w:rsidTr="00CE1B23">
        <w:trPr>
          <w:trHeight w:val="358"/>
        </w:trPr>
        <w:tc>
          <w:tcPr>
            <w:tcW w:w="1688" w:type="dxa"/>
          </w:tcPr>
          <w:p w14:paraId="03679E3D" w14:textId="015940DC"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33</w:t>
            </w:r>
          </w:p>
        </w:tc>
        <w:tc>
          <w:tcPr>
            <w:tcW w:w="3403" w:type="dxa"/>
          </w:tcPr>
          <w:p w14:paraId="392E4A39" w14:textId="77777777" w:rsidR="00CE1B23" w:rsidRPr="00FC0812" w:rsidRDefault="00CE1B23" w:rsidP="00CE1B23">
            <w:pPr>
              <w:rPr>
                <w:rFonts w:ascii="Arial" w:hAnsi="Arial" w:cs="Arial"/>
                <w:color w:val="000000" w:themeColor="text1"/>
                <w:sz w:val="24"/>
                <w:szCs w:val="24"/>
              </w:rPr>
            </w:pPr>
          </w:p>
        </w:tc>
        <w:tc>
          <w:tcPr>
            <w:tcW w:w="2475" w:type="dxa"/>
          </w:tcPr>
          <w:p w14:paraId="3FE25229" w14:textId="77777777" w:rsidR="00CE1B23" w:rsidRPr="00FC0812" w:rsidRDefault="00CE1B23" w:rsidP="00CE1B23">
            <w:pPr>
              <w:rPr>
                <w:rFonts w:ascii="Arial" w:hAnsi="Arial" w:cs="Arial"/>
                <w:color w:val="000000" w:themeColor="text1"/>
                <w:sz w:val="24"/>
                <w:szCs w:val="24"/>
              </w:rPr>
            </w:pPr>
          </w:p>
        </w:tc>
        <w:tc>
          <w:tcPr>
            <w:tcW w:w="2457" w:type="dxa"/>
          </w:tcPr>
          <w:p w14:paraId="6876C67C" w14:textId="77777777" w:rsidR="00CE1B23" w:rsidRPr="00FC0812" w:rsidRDefault="00CE1B23" w:rsidP="00CE1B23">
            <w:pPr>
              <w:rPr>
                <w:rFonts w:ascii="Arial" w:hAnsi="Arial" w:cs="Arial"/>
                <w:color w:val="000000" w:themeColor="text1"/>
                <w:sz w:val="24"/>
                <w:szCs w:val="24"/>
              </w:rPr>
            </w:pPr>
          </w:p>
        </w:tc>
      </w:tr>
      <w:tr w:rsidR="00CE1B23" w:rsidRPr="00FC0812" w14:paraId="0FC2DDFA" w14:textId="77777777" w:rsidTr="00CE1B23">
        <w:trPr>
          <w:trHeight w:val="358"/>
        </w:trPr>
        <w:tc>
          <w:tcPr>
            <w:tcW w:w="1688" w:type="dxa"/>
          </w:tcPr>
          <w:p w14:paraId="114E8BC4" w14:textId="4C90B856"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33.1</w:t>
            </w:r>
          </w:p>
        </w:tc>
        <w:tc>
          <w:tcPr>
            <w:tcW w:w="3403" w:type="dxa"/>
          </w:tcPr>
          <w:p w14:paraId="0D54A131" w14:textId="77777777" w:rsidR="00CE1B23" w:rsidRPr="00FC0812" w:rsidRDefault="00CE1B23" w:rsidP="00CE1B23">
            <w:pPr>
              <w:rPr>
                <w:rFonts w:ascii="Arial" w:hAnsi="Arial" w:cs="Arial"/>
                <w:color w:val="000000" w:themeColor="text1"/>
                <w:sz w:val="24"/>
                <w:szCs w:val="24"/>
              </w:rPr>
            </w:pPr>
          </w:p>
        </w:tc>
        <w:tc>
          <w:tcPr>
            <w:tcW w:w="2475" w:type="dxa"/>
          </w:tcPr>
          <w:p w14:paraId="02B8971E" w14:textId="77777777" w:rsidR="00CE1B23" w:rsidRPr="00FC0812" w:rsidRDefault="00CE1B23" w:rsidP="00CE1B23">
            <w:pPr>
              <w:rPr>
                <w:rFonts w:ascii="Arial" w:hAnsi="Arial" w:cs="Arial"/>
                <w:color w:val="000000" w:themeColor="text1"/>
                <w:sz w:val="24"/>
                <w:szCs w:val="24"/>
              </w:rPr>
            </w:pPr>
          </w:p>
        </w:tc>
        <w:tc>
          <w:tcPr>
            <w:tcW w:w="2457" w:type="dxa"/>
          </w:tcPr>
          <w:p w14:paraId="7E8A03DB" w14:textId="77777777" w:rsidR="00CE1B23" w:rsidRPr="00FC0812" w:rsidRDefault="00CE1B23" w:rsidP="00CE1B23">
            <w:pPr>
              <w:rPr>
                <w:rFonts w:ascii="Arial" w:hAnsi="Arial" w:cs="Arial"/>
                <w:color w:val="000000" w:themeColor="text1"/>
                <w:sz w:val="24"/>
                <w:szCs w:val="24"/>
              </w:rPr>
            </w:pPr>
          </w:p>
        </w:tc>
      </w:tr>
      <w:tr w:rsidR="00CE1B23" w:rsidRPr="00FC0812" w14:paraId="08A3494A" w14:textId="77777777" w:rsidTr="00CE1B23">
        <w:trPr>
          <w:trHeight w:val="343"/>
        </w:trPr>
        <w:tc>
          <w:tcPr>
            <w:tcW w:w="1688" w:type="dxa"/>
          </w:tcPr>
          <w:p w14:paraId="41CA7C23" w14:textId="6B5BCF30"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33.2</w:t>
            </w:r>
          </w:p>
        </w:tc>
        <w:tc>
          <w:tcPr>
            <w:tcW w:w="3403" w:type="dxa"/>
          </w:tcPr>
          <w:p w14:paraId="10092D06" w14:textId="77777777" w:rsidR="00CE1B23" w:rsidRPr="00FC0812" w:rsidRDefault="00CE1B23" w:rsidP="00CE1B23">
            <w:pPr>
              <w:rPr>
                <w:rFonts w:ascii="Arial" w:hAnsi="Arial" w:cs="Arial"/>
                <w:color w:val="000000" w:themeColor="text1"/>
                <w:sz w:val="24"/>
                <w:szCs w:val="24"/>
              </w:rPr>
            </w:pPr>
          </w:p>
        </w:tc>
        <w:tc>
          <w:tcPr>
            <w:tcW w:w="2475" w:type="dxa"/>
          </w:tcPr>
          <w:p w14:paraId="4B10FEA5" w14:textId="77777777" w:rsidR="00CE1B23" w:rsidRPr="00FC0812" w:rsidRDefault="00CE1B23" w:rsidP="00CE1B23">
            <w:pPr>
              <w:rPr>
                <w:rFonts w:ascii="Arial" w:hAnsi="Arial" w:cs="Arial"/>
                <w:color w:val="000000" w:themeColor="text1"/>
                <w:sz w:val="24"/>
                <w:szCs w:val="24"/>
              </w:rPr>
            </w:pPr>
          </w:p>
        </w:tc>
        <w:tc>
          <w:tcPr>
            <w:tcW w:w="2457" w:type="dxa"/>
          </w:tcPr>
          <w:p w14:paraId="6605D402" w14:textId="77777777" w:rsidR="00CE1B23" w:rsidRPr="00FC0812" w:rsidRDefault="00CE1B23" w:rsidP="00CE1B23">
            <w:pPr>
              <w:rPr>
                <w:rFonts w:ascii="Arial" w:hAnsi="Arial" w:cs="Arial"/>
                <w:color w:val="000000" w:themeColor="text1"/>
                <w:sz w:val="24"/>
                <w:szCs w:val="24"/>
              </w:rPr>
            </w:pPr>
          </w:p>
        </w:tc>
      </w:tr>
      <w:tr w:rsidR="00CE1B23" w:rsidRPr="00FC0812" w14:paraId="51486AC6" w14:textId="77777777" w:rsidTr="00CE1B23">
        <w:trPr>
          <w:trHeight w:val="358"/>
        </w:trPr>
        <w:tc>
          <w:tcPr>
            <w:tcW w:w="1688" w:type="dxa"/>
          </w:tcPr>
          <w:p w14:paraId="7B3F5952" w14:textId="3B5C1CAB"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33.3</w:t>
            </w:r>
          </w:p>
        </w:tc>
        <w:tc>
          <w:tcPr>
            <w:tcW w:w="3403" w:type="dxa"/>
          </w:tcPr>
          <w:p w14:paraId="48529CE5" w14:textId="77777777" w:rsidR="00CE1B23" w:rsidRPr="00FC0812" w:rsidRDefault="00CE1B23" w:rsidP="00CE1B23">
            <w:pPr>
              <w:rPr>
                <w:rFonts w:ascii="Arial" w:hAnsi="Arial" w:cs="Arial"/>
                <w:color w:val="000000" w:themeColor="text1"/>
                <w:sz w:val="24"/>
                <w:szCs w:val="24"/>
              </w:rPr>
            </w:pPr>
          </w:p>
        </w:tc>
        <w:tc>
          <w:tcPr>
            <w:tcW w:w="2475" w:type="dxa"/>
          </w:tcPr>
          <w:p w14:paraId="2459CBA5" w14:textId="77777777" w:rsidR="00CE1B23" w:rsidRPr="00FC0812" w:rsidRDefault="00CE1B23" w:rsidP="00CE1B23">
            <w:pPr>
              <w:rPr>
                <w:rFonts w:ascii="Arial" w:hAnsi="Arial" w:cs="Arial"/>
                <w:color w:val="000000" w:themeColor="text1"/>
                <w:sz w:val="24"/>
                <w:szCs w:val="24"/>
              </w:rPr>
            </w:pPr>
          </w:p>
        </w:tc>
        <w:tc>
          <w:tcPr>
            <w:tcW w:w="2457" w:type="dxa"/>
          </w:tcPr>
          <w:p w14:paraId="23E6333D" w14:textId="77777777" w:rsidR="00CE1B23" w:rsidRPr="00FC0812" w:rsidRDefault="00CE1B23" w:rsidP="00CE1B23">
            <w:pPr>
              <w:rPr>
                <w:rFonts w:ascii="Arial" w:hAnsi="Arial" w:cs="Arial"/>
                <w:color w:val="000000" w:themeColor="text1"/>
                <w:sz w:val="24"/>
                <w:szCs w:val="24"/>
              </w:rPr>
            </w:pPr>
          </w:p>
        </w:tc>
      </w:tr>
      <w:tr w:rsidR="00CE1B23" w:rsidRPr="00FC0812" w14:paraId="495B9CC0" w14:textId="77777777" w:rsidTr="00CE1B23">
        <w:trPr>
          <w:trHeight w:val="358"/>
        </w:trPr>
        <w:tc>
          <w:tcPr>
            <w:tcW w:w="1688" w:type="dxa"/>
          </w:tcPr>
          <w:p w14:paraId="62350FEF" w14:textId="1B07759E"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33.4</w:t>
            </w:r>
          </w:p>
        </w:tc>
        <w:tc>
          <w:tcPr>
            <w:tcW w:w="3403" w:type="dxa"/>
          </w:tcPr>
          <w:p w14:paraId="28B13425" w14:textId="77777777" w:rsidR="00CE1B23" w:rsidRPr="00FC0812" w:rsidRDefault="00CE1B23" w:rsidP="00CE1B23">
            <w:pPr>
              <w:rPr>
                <w:rFonts w:ascii="Arial" w:hAnsi="Arial" w:cs="Arial"/>
                <w:color w:val="000000" w:themeColor="text1"/>
                <w:sz w:val="24"/>
                <w:szCs w:val="24"/>
              </w:rPr>
            </w:pPr>
          </w:p>
        </w:tc>
        <w:tc>
          <w:tcPr>
            <w:tcW w:w="2475" w:type="dxa"/>
          </w:tcPr>
          <w:p w14:paraId="312A2DA2" w14:textId="77777777" w:rsidR="00CE1B23" w:rsidRPr="00FC0812" w:rsidRDefault="00CE1B23" w:rsidP="00CE1B23">
            <w:pPr>
              <w:rPr>
                <w:rFonts w:ascii="Arial" w:hAnsi="Arial" w:cs="Arial"/>
                <w:color w:val="000000" w:themeColor="text1"/>
                <w:sz w:val="24"/>
                <w:szCs w:val="24"/>
              </w:rPr>
            </w:pPr>
          </w:p>
        </w:tc>
        <w:tc>
          <w:tcPr>
            <w:tcW w:w="2457" w:type="dxa"/>
          </w:tcPr>
          <w:p w14:paraId="3A25708D" w14:textId="77777777" w:rsidR="00CE1B23" w:rsidRPr="00FC0812" w:rsidRDefault="00CE1B23" w:rsidP="00CE1B23">
            <w:pPr>
              <w:rPr>
                <w:rFonts w:ascii="Arial" w:hAnsi="Arial" w:cs="Arial"/>
                <w:color w:val="000000" w:themeColor="text1"/>
                <w:sz w:val="24"/>
                <w:szCs w:val="24"/>
              </w:rPr>
            </w:pPr>
          </w:p>
        </w:tc>
      </w:tr>
      <w:tr w:rsidR="00CE1B23" w:rsidRPr="00FC0812" w14:paraId="696D27AF" w14:textId="77777777" w:rsidTr="00CE1B23">
        <w:trPr>
          <w:trHeight w:val="358"/>
        </w:trPr>
        <w:tc>
          <w:tcPr>
            <w:tcW w:w="1688" w:type="dxa"/>
          </w:tcPr>
          <w:p w14:paraId="5A994F2F" w14:textId="6C7DB6C7"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34</w:t>
            </w:r>
          </w:p>
        </w:tc>
        <w:tc>
          <w:tcPr>
            <w:tcW w:w="3403" w:type="dxa"/>
          </w:tcPr>
          <w:p w14:paraId="467FAB52" w14:textId="77777777" w:rsidR="00CE1B23" w:rsidRPr="00FC0812" w:rsidRDefault="00CE1B23" w:rsidP="00CE1B23">
            <w:pPr>
              <w:rPr>
                <w:rFonts w:ascii="Arial" w:hAnsi="Arial" w:cs="Arial"/>
                <w:color w:val="000000" w:themeColor="text1"/>
                <w:sz w:val="24"/>
                <w:szCs w:val="24"/>
              </w:rPr>
            </w:pPr>
          </w:p>
        </w:tc>
        <w:tc>
          <w:tcPr>
            <w:tcW w:w="2475" w:type="dxa"/>
          </w:tcPr>
          <w:p w14:paraId="2ADC3C30" w14:textId="77777777" w:rsidR="00CE1B23" w:rsidRPr="00FC0812" w:rsidRDefault="00CE1B23" w:rsidP="00CE1B23">
            <w:pPr>
              <w:rPr>
                <w:rFonts w:ascii="Arial" w:hAnsi="Arial" w:cs="Arial"/>
                <w:color w:val="000000" w:themeColor="text1"/>
                <w:sz w:val="24"/>
                <w:szCs w:val="24"/>
              </w:rPr>
            </w:pPr>
          </w:p>
        </w:tc>
        <w:tc>
          <w:tcPr>
            <w:tcW w:w="2457" w:type="dxa"/>
          </w:tcPr>
          <w:p w14:paraId="5DFDB748" w14:textId="77777777" w:rsidR="00CE1B23" w:rsidRPr="00FC0812" w:rsidRDefault="00CE1B23" w:rsidP="00CE1B23">
            <w:pPr>
              <w:rPr>
                <w:rFonts w:ascii="Arial" w:hAnsi="Arial" w:cs="Arial"/>
                <w:color w:val="000000" w:themeColor="text1"/>
                <w:sz w:val="24"/>
                <w:szCs w:val="24"/>
              </w:rPr>
            </w:pPr>
          </w:p>
        </w:tc>
      </w:tr>
      <w:tr w:rsidR="00CE1B23" w:rsidRPr="00FC0812" w14:paraId="38CD3C3A" w14:textId="77777777" w:rsidTr="00CE1B23">
        <w:trPr>
          <w:trHeight w:val="358"/>
        </w:trPr>
        <w:tc>
          <w:tcPr>
            <w:tcW w:w="1688" w:type="dxa"/>
          </w:tcPr>
          <w:p w14:paraId="1B985F4F" w14:textId="7D36F60D" w:rsidR="00CE1B23" w:rsidRPr="00FC0812" w:rsidRDefault="00CE1B23" w:rsidP="00CE1B23">
            <w:pPr>
              <w:rPr>
                <w:rFonts w:ascii="Arial" w:hAnsi="Arial" w:cs="Arial"/>
                <w:color w:val="000000" w:themeColor="text1"/>
                <w:sz w:val="24"/>
                <w:szCs w:val="24"/>
              </w:rPr>
            </w:pPr>
            <w:r w:rsidRPr="00FC0812">
              <w:rPr>
                <w:rFonts w:ascii="Arial" w:hAnsi="Arial" w:cs="Arial"/>
                <w:color w:val="000000" w:themeColor="text1"/>
                <w:sz w:val="24"/>
                <w:szCs w:val="24"/>
              </w:rPr>
              <w:t>Para 35</w:t>
            </w:r>
          </w:p>
        </w:tc>
        <w:tc>
          <w:tcPr>
            <w:tcW w:w="3403" w:type="dxa"/>
          </w:tcPr>
          <w:p w14:paraId="3F8D2168" w14:textId="77777777" w:rsidR="00CE1B23" w:rsidRPr="00FC0812" w:rsidRDefault="00CE1B23" w:rsidP="00CE1B23">
            <w:pPr>
              <w:rPr>
                <w:rFonts w:ascii="Arial" w:hAnsi="Arial" w:cs="Arial"/>
                <w:color w:val="000000" w:themeColor="text1"/>
                <w:sz w:val="24"/>
                <w:szCs w:val="24"/>
              </w:rPr>
            </w:pPr>
          </w:p>
        </w:tc>
        <w:tc>
          <w:tcPr>
            <w:tcW w:w="2475" w:type="dxa"/>
          </w:tcPr>
          <w:p w14:paraId="2447661B" w14:textId="77777777" w:rsidR="00CE1B23" w:rsidRPr="00FC0812" w:rsidRDefault="00CE1B23" w:rsidP="00CE1B23">
            <w:pPr>
              <w:rPr>
                <w:rFonts w:ascii="Arial" w:hAnsi="Arial" w:cs="Arial"/>
                <w:color w:val="000000" w:themeColor="text1"/>
                <w:sz w:val="24"/>
                <w:szCs w:val="24"/>
              </w:rPr>
            </w:pPr>
          </w:p>
        </w:tc>
        <w:tc>
          <w:tcPr>
            <w:tcW w:w="2457" w:type="dxa"/>
          </w:tcPr>
          <w:p w14:paraId="6224CCAF" w14:textId="77777777" w:rsidR="00CE1B23" w:rsidRPr="00FC0812" w:rsidRDefault="00CE1B23" w:rsidP="00CE1B23">
            <w:pPr>
              <w:rPr>
                <w:rFonts w:ascii="Arial" w:hAnsi="Arial" w:cs="Arial"/>
                <w:color w:val="000000" w:themeColor="text1"/>
                <w:sz w:val="24"/>
                <w:szCs w:val="24"/>
              </w:rPr>
            </w:pPr>
          </w:p>
        </w:tc>
      </w:tr>
    </w:tbl>
    <w:p w14:paraId="7CC8B655" w14:textId="77777777" w:rsidR="00F51E5E" w:rsidRPr="00FC0812" w:rsidRDefault="00F51E5E">
      <w:pPr>
        <w:rPr>
          <w:rFonts w:ascii="Arial" w:hAnsi="Arial" w:cs="Arial"/>
          <w:color w:val="000000" w:themeColor="text1"/>
          <w:sz w:val="24"/>
          <w:szCs w:val="24"/>
        </w:rPr>
      </w:pPr>
      <w:r w:rsidRPr="00FC0812">
        <w:rPr>
          <w:rFonts w:ascii="Arial" w:hAnsi="Arial" w:cs="Arial"/>
          <w:color w:val="000000" w:themeColor="text1"/>
          <w:sz w:val="24"/>
          <w:szCs w:val="24"/>
        </w:rPr>
        <w:br w:type="page"/>
      </w:r>
    </w:p>
    <w:p w14:paraId="43371440" w14:textId="15C57BC7" w:rsidR="00C939BB" w:rsidRDefault="00C939BB" w:rsidP="00C939BB">
      <w:pPr>
        <w:spacing w:after="0" w:line="240" w:lineRule="auto"/>
        <w:ind w:left="90"/>
        <w:rPr>
          <w:rFonts w:ascii="Arial" w:hAnsi="Arial" w:cs="Arial"/>
          <w:b/>
          <w:color w:val="000000" w:themeColor="text1"/>
          <w:sz w:val="24"/>
          <w:szCs w:val="24"/>
        </w:rPr>
        <w:sectPr w:rsidR="00C939BB" w:rsidSect="008B6068">
          <w:pgSz w:w="12240" w:h="15840"/>
          <w:pgMar w:top="426" w:right="1021" w:bottom="568" w:left="1134" w:header="720" w:footer="420" w:gutter="0"/>
          <w:cols w:space="720"/>
        </w:sectPr>
      </w:pPr>
    </w:p>
    <w:p w14:paraId="5FA55006" w14:textId="1D2BB68C" w:rsidR="000856B2" w:rsidRPr="00C939BB" w:rsidRDefault="00C13058" w:rsidP="002151C1">
      <w:pPr>
        <w:spacing w:after="0" w:line="240" w:lineRule="auto"/>
        <w:rPr>
          <w:rFonts w:ascii="Arial" w:hAnsi="Arial" w:cs="Arial"/>
          <w:b/>
          <w:color w:val="000000" w:themeColor="text1"/>
          <w:sz w:val="24"/>
          <w:szCs w:val="24"/>
        </w:rPr>
      </w:pPr>
      <w:r w:rsidRPr="00C13058">
        <w:rPr>
          <w:rFonts w:ascii="Arial" w:hAnsi="Arial" w:cs="Arial"/>
          <w:b/>
          <w:noProof/>
          <w:color w:val="000000" w:themeColor="text1"/>
          <w:sz w:val="24"/>
          <w:szCs w:val="24"/>
        </w:rPr>
        <w:lastRenderedPageBreak/>
        <mc:AlternateContent>
          <mc:Choice Requires="wps">
            <w:drawing>
              <wp:anchor distT="45720" distB="45720" distL="114300" distR="114300" simplePos="0" relativeHeight="251663360" behindDoc="0" locked="0" layoutInCell="1" allowOverlap="1" wp14:anchorId="3106EC1B" wp14:editId="719C9A14">
                <wp:simplePos x="0" y="0"/>
                <wp:positionH relativeFrom="column">
                  <wp:align>center</wp:align>
                </wp:positionH>
                <wp:positionV relativeFrom="paragraph">
                  <wp:posOffset>182880</wp:posOffset>
                </wp:positionV>
                <wp:extent cx="2360930" cy="1404620"/>
                <wp:effectExtent l="0" t="0" r="22860" b="11430"/>
                <wp:wrapSquare wrapText="bothSides"/>
                <wp:docPr id="84250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35C2D51" w14:textId="30F0B655" w:rsidR="00C13058" w:rsidRPr="00C13058" w:rsidRDefault="00C13058" w:rsidP="00C13058">
                            <w:pPr>
                              <w:jc w:val="center"/>
                              <w:rPr>
                                <w:b/>
                                <w:bCs/>
                                <w:sz w:val="28"/>
                                <w:szCs w:val="28"/>
                                <w:u w:val="single"/>
                              </w:rPr>
                            </w:pPr>
                            <w:r w:rsidRPr="00C13058">
                              <w:rPr>
                                <w:b/>
                                <w:bCs/>
                                <w:sz w:val="28"/>
                                <w:szCs w:val="28"/>
                                <w:u w:val="single"/>
                              </w:rPr>
                              <w:t>PROPOSED GYM LAYOUT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106EC1B" id="Text Box 2" o:spid="_x0000_s1028" type="#_x0000_t202" style="position:absolute;margin-left:0;margin-top:14.4pt;width:185.9pt;height:110.6pt;z-index:251663360;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style="mso-fit-shape-to-text:t">
                  <w:txbxContent>
                    <w:p w14:paraId="335C2D51" w14:textId="30F0B655" w:rsidR="00C13058" w:rsidRPr="00C13058" w:rsidRDefault="00C13058" w:rsidP="00C13058">
                      <w:pPr>
                        <w:jc w:val="center"/>
                        <w:rPr>
                          <w:b/>
                          <w:bCs/>
                          <w:sz w:val="28"/>
                          <w:szCs w:val="28"/>
                          <w:u w:val="single"/>
                        </w:rPr>
                      </w:pPr>
                      <w:r w:rsidRPr="00C13058">
                        <w:rPr>
                          <w:b/>
                          <w:bCs/>
                          <w:sz w:val="28"/>
                          <w:szCs w:val="28"/>
                          <w:u w:val="single"/>
                        </w:rPr>
                        <w:t>PROPOSED GYM LAYOUT</w:t>
                      </w:r>
                    </w:p>
                  </w:txbxContent>
                </v:textbox>
                <w10:wrap type="square"/>
              </v:shape>
            </w:pict>
          </mc:Fallback>
        </mc:AlternateContent>
      </w:r>
      <w:r w:rsidR="00B60C57" w:rsidRPr="00C939BB">
        <w:rPr>
          <w:rFonts w:ascii="Arial" w:hAnsi="Arial" w:cs="Arial"/>
          <w:b/>
          <w:noProof/>
          <w:color w:val="000000" w:themeColor="text1"/>
          <w:sz w:val="24"/>
          <w:szCs w:val="24"/>
        </w:rPr>
        <mc:AlternateContent>
          <mc:Choice Requires="wps">
            <w:drawing>
              <wp:anchor distT="45720" distB="45720" distL="114300" distR="114300" simplePos="0" relativeHeight="251661312" behindDoc="0" locked="0" layoutInCell="1" allowOverlap="1" wp14:anchorId="01129D57" wp14:editId="7D24769D">
                <wp:simplePos x="0" y="0"/>
                <wp:positionH relativeFrom="column">
                  <wp:posOffset>7993380</wp:posOffset>
                </wp:positionH>
                <wp:positionV relativeFrom="paragraph">
                  <wp:posOffset>3810</wp:posOffset>
                </wp:positionV>
                <wp:extent cx="99822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1404620"/>
                        </a:xfrm>
                        <a:prstGeom prst="rect">
                          <a:avLst/>
                        </a:prstGeom>
                        <a:solidFill>
                          <a:srgbClr val="FFFFFF"/>
                        </a:solidFill>
                        <a:ln w="9525">
                          <a:noFill/>
                          <a:miter lim="800000"/>
                          <a:headEnd/>
                          <a:tailEnd/>
                        </a:ln>
                      </wps:spPr>
                      <wps:txbx>
                        <w:txbxContent>
                          <w:p w14:paraId="3E45AAB2" w14:textId="7366C043" w:rsidR="00C939BB" w:rsidRPr="00C939BB" w:rsidRDefault="00C939BB">
                            <w:pPr>
                              <w:rPr>
                                <w:b/>
                                <w:bCs/>
                              </w:rPr>
                            </w:pPr>
                            <w:r w:rsidRPr="00B60C57">
                              <w:rPr>
                                <w:b/>
                                <w:bCs/>
                              </w:rPr>
                              <w:t xml:space="preserve">Annexure </w:t>
                            </w:r>
                            <w:r w:rsidR="00B60C57" w:rsidRPr="00B60C57">
                              <w:rPr>
                                <w:b/>
                                <w:bCs/>
                              </w:rPr>
                              <w:t>V</w:t>
                            </w:r>
                            <w:r w:rsidRPr="00B60C57">
                              <w:rPr>
                                <w:b/>
                                <w:bCs/>
                              </w:rPr>
                              <w:t>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129D57" id="_x0000_s1029" type="#_x0000_t202" style="position:absolute;margin-left:629.4pt;margin-top:.3pt;width:78.6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" stroked="f">
                <v:textbox style="mso-fit-shape-to-text:t">
                  <w:txbxContent>
                    <w:p w14:paraId="3E45AAB2" w14:textId="7366C043" w:rsidR="00C939BB" w:rsidRPr="00C939BB" w:rsidRDefault="00C939BB">
                      <w:pPr>
                        <w:rPr>
                          <w:b/>
                          <w:bCs/>
                        </w:rPr>
                      </w:pPr>
                      <w:r w:rsidRPr="00B60C57">
                        <w:rPr>
                          <w:b/>
                          <w:bCs/>
                        </w:rPr>
                        <w:t xml:space="preserve">Annexure </w:t>
                      </w:r>
                      <w:r w:rsidR="00B60C57" w:rsidRPr="00B60C57">
                        <w:rPr>
                          <w:b/>
                          <w:bCs/>
                        </w:rPr>
                        <w:t>V</w:t>
                      </w:r>
                      <w:r w:rsidRPr="00B60C57">
                        <w:rPr>
                          <w:b/>
                          <w:bCs/>
                        </w:rPr>
                        <w:t>I</w:t>
                      </w:r>
                    </w:p>
                  </w:txbxContent>
                </v:textbox>
                <w10:wrap type="square"/>
              </v:shape>
            </w:pict>
          </mc:Fallback>
        </mc:AlternateContent>
      </w:r>
      <w:r w:rsidR="00D223F3">
        <w:rPr>
          <w:noProof/>
        </w:rPr>
        <w:drawing>
          <wp:anchor distT="0" distB="0" distL="114300" distR="114300" simplePos="0" relativeHeight="251658240" behindDoc="1" locked="0" layoutInCell="1" allowOverlap="1" wp14:anchorId="330C2BA5" wp14:editId="37146B1B">
            <wp:simplePos x="0" y="0"/>
            <wp:positionH relativeFrom="margin">
              <wp:posOffset>249555</wp:posOffset>
            </wp:positionH>
            <wp:positionV relativeFrom="paragraph">
              <wp:posOffset>1165860</wp:posOffset>
            </wp:positionV>
            <wp:extent cx="3175000" cy="3019425"/>
            <wp:effectExtent l="0" t="0" r="6350" b="9525"/>
            <wp:wrapTight wrapText="bothSides">
              <wp:wrapPolygon edited="0">
                <wp:start x="0" y="0"/>
                <wp:lineTo x="0" y="21532"/>
                <wp:lineTo x="21514" y="21532"/>
                <wp:lineTo x="21514" y="0"/>
                <wp:lineTo x="0" y="0"/>
              </wp:wrapPolygon>
            </wp:wrapTight>
            <wp:docPr id="95984403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3715" b="32205"/>
                    <a:stretch>
                      <a:fillRect/>
                    </a:stretch>
                  </pic:blipFill>
                  <pic:spPr bwMode="auto">
                    <a:xfrm>
                      <a:off x="0" y="0"/>
                      <a:ext cx="3175000" cy="30194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23F3">
        <w:rPr>
          <w:noProof/>
        </w:rPr>
        <w:drawing>
          <wp:anchor distT="0" distB="0" distL="114300" distR="114300" simplePos="0" relativeHeight="251659264" behindDoc="1" locked="0" layoutInCell="1" allowOverlap="1" wp14:anchorId="3DDBC472" wp14:editId="1B7DC60C">
            <wp:simplePos x="0" y="0"/>
            <wp:positionH relativeFrom="margin">
              <wp:posOffset>3802380</wp:posOffset>
            </wp:positionH>
            <wp:positionV relativeFrom="paragraph">
              <wp:posOffset>1146810</wp:posOffset>
            </wp:positionV>
            <wp:extent cx="5307965" cy="3676650"/>
            <wp:effectExtent l="0" t="0" r="6985" b="0"/>
            <wp:wrapTight wrapText="bothSides">
              <wp:wrapPolygon edited="0">
                <wp:start x="0" y="0"/>
                <wp:lineTo x="0" y="21488"/>
                <wp:lineTo x="21551" y="21488"/>
                <wp:lineTo x="21551" y="0"/>
                <wp:lineTo x="0" y="0"/>
              </wp:wrapPolygon>
            </wp:wrapTight>
            <wp:docPr id="20757479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9737" t="13106" r="3140" b="28501"/>
                    <a:stretch>
                      <a:fillRect/>
                    </a:stretch>
                  </pic:blipFill>
                  <pic:spPr bwMode="auto">
                    <a:xfrm>
                      <a:off x="0" y="0"/>
                      <a:ext cx="5307965" cy="3676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0856B2" w:rsidRPr="00C939BB" w:rsidSect="00C939BB">
      <w:pgSz w:w="15840" w:h="12240" w:orient="landscape"/>
      <w:pgMar w:top="1134" w:right="425" w:bottom="1021" w:left="567" w:header="72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5FA28" w14:textId="77777777" w:rsidR="00D1458A" w:rsidRDefault="00D1458A" w:rsidP="007272EB">
      <w:pPr>
        <w:pStyle w:val="NoSpacing"/>
      </w:pPr>
      <w:r>
        <w:separator/>
      </w:r>
    </w:p>
  </w:endnote>
  <w:endnote w:type="continuationSeparator" w:id="0">
    <w:p w14:paraId="41A20F5A" w14:textId="77777777" w:rsidR="00D1458A" w:rsidRDefault="00D1458A" w:rsidP="007272EB">
      <w:pPr>
        <w:pStyle w:val="NoSpacing"/>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658A2" w14:textId="77777777" w:rsidR="00D1458A" w:rsidRDefault="00D1458A" w:rsidP="007272EB">
      <w:pPr>
        <w:pStyle w:val="NoSpacing"/>
      </w:pPr>
      <w:r>
        <w:separator/>
      </w:r>
    </w:p>
  </w:footnote>
  <w:footnote w:type="continuationSeparator" w:id="0">
    <w:p w14:paraId="74DF9060" w14:textId="77777777" w:rsidR="00D1458A" w:rsidRDefault="00D1458A" w:rsidP="007272EB">
      <w:pPr>
        <w:pStyle w:val="NoSpacing"/>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026"/>
    <w:multiLevelType w:val="hybridMultilevel"/>
    <w:tmpl w:val="A4D29F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4C07B3C"/>
    <w:multiLevelType w:val="hybridMultilevel"/>
    <w:tmpl w:val="09D20514"/>
    <w:lvl w:ilvl="0" w:tplc="B8FC4D4E">
      <w:start w:val="1"/>
      <w:numFmt w:val="lowerLetter"/>
      <w:lvlText w:val="(%1)"/>
      <w:lvlJc w:val="left"/>
      <w:pPr>
        <w:ind w:left="1137" w:hanging="57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2" w15:restartNumberingAfterBreak="0">
    <w:nsid w:val="06AC1932"/>
    <w:multiLevelType w:val="hybridMultilevel"/>
    <w:tmpl w:val="FF7E537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93D12BD"/>
    <w:multiLevelType w:val="hybridMultilevel"/>
    <w:tmpl w:val="FFDC5404"/>
    <w:lvl w:ilvl="0" w:tplc="48D81DB4">
      <w:start w:val="1"/>
      <w:numFmt w:val="lowerLetter"/>
      <w:lvlText w:val="(%1)"/>
      <w:lvlJc w:val="left"/>
      <w:pPr>
        <w:ind w:left="1440" w:hanging="720"/>
      </w:pPr>
      <w:rPr>
        <w:rFonts w:hint="default"/>
        <w:sz w:val="24"/>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09F51FD7"/>
    <w:multiLevelType w:val="hybridMultilevel"/>
    <w:tmpl w:val="E7544676"/>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A6C75BB"/>
    <w:multiLevelType w:val="hybridMultilevel"/>
    <w:tmpl w:val="3BC2D2FA"/>
    <w:lvl w:ilvl="0" w:tplc="2CAAFE3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 w15:restartNumberingAfterBreak="0">
    <w:nsid w:val="0BF435EC"/>
    <w:multiLevelType w:val="hybridMultilevel"/>
    <w:tmpl w:val="C374DECC"/>
    <w:lvl w:ilvl="0" w:tplc="F8627BB4">
      <w:start w:val="1"/>
      <w:numFmt w:val="decimal"/>
      <w:lvlText w:val="%1."/>
      <w:lvlJc w:val="left"/>
      <w:pPr>
        <w:ind w:left="639" w:hanging="719"/>
      </w:pPr>
      <w:rPr>
        <w:rFonts w:hint="default"/>
        <w:spacing w:val="-1"/>
        <w:w w:val="109"/>
        <w:lang w:val="en-US" w:eastAsia="en-US" w:bidi="ar-SA"/>
      </w:rPr>
    </w:lvl>
    <w:lvl w:ilvl="1" w:tplc="0AA4B9BC">
      <w:start w:val="1"/>
      <w:numFmt w:val="lowerLetter"/>
      <w:lvlText w:val="(%2)"/>
      <w:lvlJc w:val="left"/>
      <w:pPr>
        <w:ind w:left="1271" w:hanging="810"/>
      </w:pPr>
      <w:rPr>
        <w:rFonts w:hint="default"/>
        <w:spacing w:val="-1"/>
        <w:w w:val="107"/>
        <w:lang w:val="en-US" w:eastAsia="en-US" w:bidi="ar-SA"/>
      </w:rPr>
    </w:lvl>
    <w:lvl w:ilvl="2" w:tplc="E4AC5CFE">
      <w:numFmt w:val="bullet"/>
      <w:lvlText w:val="•"/>
      <w:lvlJc w:val="left"/>
      <w:pPr>
        <w:ind w:left="1360" w:hanging="810"/>
      </w:pPr>
      <w:rPr>
        <w:rFonts w:hint="default"/>
        <w:lang w:val="en-US" w:eastAsia="en-US" w:bidi="ar-SA"/>
      </w:rPr>
    </w:lvl>
    <w:lvl w:ilvl="3" w:tplc="096CB918">
      <w:numFmt w:val="bullet"/>
      <w:lvlText w:val="•"/>
      <w:lvlJc w:val="left"/>
      <w:pPr>
        <w:ind w:left="2595" w:hanging="810"/>
      </w:pPr>
      <w:rPr>
        <w:rFonts w:hint="default"/>
        <w:lang w:val="en-US" w:eastAsia="en-US" w:bidi="ar-SA"/>
      </w:rPr>
    </w:lvl>
    <w:lvl w:ilvl="4" w:tplc="6306484A">
      <w:numFmt w:val="bullet"/>
      <w:lvlText w:val="•"/>
      <w:lvlJc w:val="left"/>
      <w:pPr>
        <w:ind w:left="3830" w:hanging="810"/>
      </w:pPr>
      <w:rPr>
        <w:rFonts w:hint="default"/>
        <w:lang w:val="en-US" w:eastAsia="en-US" w:bidi="ar-SA"/>
      </w:rPr>
    </w:lvl>
    <w:lvl w:ilvl="5" w:tplc="D062C686">
      <w:numFmt w:val="bullet"/>
      <w:lvlText w:val="•"/>
      <w:lvlJc w:val="left"/>
      <w:pPr>
        <w:ind w:left="5065" w:hanging="810"/>
      </w:pPr>
      <w:rPr>
        <w:rFonts w:hint="default"/>
        <w:lang w:val="en-US" w:eastAsia="en-US" w:bidi="ar-SA"/>
      </w:rPr>
    </w:lvl>
    <w:lvl w:ilvl="6" w:tplc="7BF266CC">
      <w:numFmt w:val="bullet"/>
      <w:lvlText w:val="•"/>
      <w:lvlJc w:val="left"/>
      <w:pPr>
        <w:ind w:left="6300" w:hanging="810"/>
      </w:pPr>
      <w:rPr>
        <w:rFonts w:hint="default"/>
        <w:lang w:val="en-US" w:eastAsia="en-US" w:bidi="ar-SA"/>
      </w:rPr>
    </w:lvl>
    <w:lvl w:ilvl="7" w:tplc="29EEE6D2">
      <w:numFmt w:val="bullet"/>
      <w:lvlText w:val="•"/>
      <w:lvlJc w:val="left"/>
      <w:pPr>
        <w:ind w:left="7535" w:hanging="810"/>
      </w:pPr>
      <w:rPr>
        <w:rFonts w:hint="default"/>
        <w:lang w:val="en-US" w:eastAsia="en-US" w:bidi="ar-SA"/>
      </w:rPr>
    </w:lvl>
    <w:lvl w:ilvl="8" w:tplc="90B021D6">
      <w:numFmt w:val="bullet"/>
      <w:lvlText w:val="•"/>
      <w:lvlJc w:val="left"/>
      <w:pPr>
        <w:ind w:left="8770" w:hanging="810"/>
      </w:pPr>
      <w:rPr>
        <w:rFonts w:hint="default"/>
        <w:lang w:val="en-US" w:eastAsia="en-US" w:bidi="ar-SA"/>
      </w:rPr>
    </w:lvl>
  </w:abstractNum>
  <w:abstractNum w:abstractNumId="7" w15:restartNumberingAfterBreak="0">
    <w:nsid w:val="14134DFD"/>
    <w:multiLevelType w:val="hybridMultilevel"/>
    <w:tmpl w:val="35BCB678"/>
    <w:lvl w:ilvl="0" w:tplc="61F46B70">
      <w:start w:val="1"/>
      <w:numFmt w:val="lowerRoman"/>
      <w:lvlText w:val="(%1)"/>
      <w:lvlJc w:val="left"/>
      <w:pPr>
        <w:ind w:left="201" w:hanging="720"/>
      </w:pPr>
      <w:rPr>
        <w:rFonts w:hint="default"/>
      </w:rPr>
    </w:lvl>
    <w:lvl w:ilvl="1" w:tplc="40090019" w:tentative="1">
      <w:start w:val="1"/>
      <w:numFmt w:val="lowerLetter"/>
      <w:lvlText w:val="%2."/>
      <w:lvlJc w:val="left"/>
      <w:pPr>
        <w:ind w:left="561" w:hanging="360"/>
      </w:pPr>
    </w:lvl>
    <w:lvl w:ilvl="2" w:tplc="4009001B" w:tentative="1">
      <w:start w:val="1"/>
      <w:numFmt w:val="lowerRoman"/>
      <w:lvlText w:val="%3."/>
      <w:lvlJc w:val="right"/>
      <w:pPr>
        <w:ind w:left="1281" w:hanging="180"/>
      </w:pPr>
    </w:lvl>
    <w:lvl w:ilvl="3" w:tplc="4009000F" w:tentative="1">
      <w:start w:val="1"/>
      <w:numFmt w:val="decimal"/>
      <w:lvlText w:val="%4."/>
      <w:lvlJc w:val="left"/>
      <w:pPr>
        <w:ind w:left="2001" w:hanging="360"/>
      </w:pPr>
    </w:lvl>
    <w:lvl w:ilvl="4" w:tplc="40090019" w:tentative="1">
      <w:start w:val="1"/>
      <w:numFmt w:val="lowerLetter"/>
      <w:lvlText w:val="%5."/>
      <w:lvlJc w:val="left"/>
      <w:pPr>
        <w:ind w:left="2721" w:hanging="360"/>
      </w:pPr>
    </w:lvl>
    <w:lvl w:ilvl="5" w:tplc="4009001B" w:tentative="1">
      <w:start w:val="1"/>
      <w:numFmt w:val="lowerRoman"/>
      <w:lvlText w:val="%6."/>
      <w:lvlJc w:val="right"/>
      <w:pPr>
        <w:ind w:left="3441" w:hanging="180"/>
      </w:pPr>
    </w:lvl>
    <w:lvl w:ilvl="6" w:tplc="4009000F" w:tentative="1">
      <w:start w:val="1"/>
      <w:numFmt w:val="decimal"/>
      <w:lvlText w:val="%7."/>
      <w:lvlJc w:val="left"/>
      <w:pPr>
        <w:ind w:left="4161" w:hanging="360"/>
      </w:pPr>
    </w:lvl>
    <w:lvl w:ilvl="7" w:tplc="40090019" w:tentative="1">
      <w:start w:val="1"/>
      <w:numFmt w:val="lowerLetter"/>
      <w:lvlText w:val="%8."/>
      <w:lvlJc w:val="left"/>
      <w:pPr>
        <w:ind w:left="4881" w:hanging="360"/>
      </w:pPr>
    </w:lvl>
    <w:lvl w:ilvl="8" w:tplc="4009001B" w:tentative="1">
      <w:start w:val="1"/>
      <w:numFmt w:val="lowerRoman"/>
      <w:lvlText w:val="%9."/>
      <w:lvlJc w:val="right"/>
      <w:pPr>
        <w:ind w:left="5601" w:hanging="180"/>
      </w:pPr>
    </w:lvl>
  </w:abstractNum>
  <w:abstractNum w:abstractNumId="8" w15:restartNumberingAfterBreak="0">
    <w:nsid w:val="167238FA"/>
    <w:multiLevelType w:val="hybridMultilevel"/>
    <w:tmpl w:val="1908AF60"/>
    <w:lvl w:ilvl="0" w:tplc="051E99A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6D2AB8"/>
    <w:multiLevelType w:val="hybridMultilevel"/>
    <w:tmpl w:val="4420F4A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0" w15:restartNumberingAfterBreak="0">
    <w:nsid w:val="1D0B77DB"/>
    <w:multiLevelType w:val="hybridMultilevel"/>
    <w:tmpl w:val="E01C3054"/>
    <w:lvl w:ilvl="0" w:tplc="0409000F">
      <w:start w:val="1"/>
      <w:numFmt w:val="decimal"/>
      <w:lvlText w:val="%1."/>
      <w:lvlJc w:val="left"/>
      <w:pPr>
        <w:ind w:left="36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15:restartNumberingAfterBreak="0">
    <w:nsid w:val="21E63FBC"/>
    <w:multiLevelType w:val="hybridMultilevel"/>
    <w:tmpl w:val="7E3A0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412BBE"/>
    <w:multiLevelType w:val="hybridMultilevel"/>
    <w:tmpl w:val="27846200"/>
    <w:lvl w:ilvl="0" w:tplc="FE4A216A">
      <w:start w:val="3"/>
      <w:numFmt w:val="lowerRoman"/>
      <w:lvlText w:val="(%1)"/>
      <w:lvlJc w:val="left"/>
      <w:pPr>
        <w:ind w:left="1854" w:hanging="720"/>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13" w15:restartNumberingAfterBreak="0">
    <w:nsid w:val="256962F8"/>
    <w:multiLevelType w:val="hybridMultilevel"/>
    <w:tmpl w:val="3DEE629C"/>
    <w:lvl w:ilvl="0" w:tplc="CAEE86C8">
      <w:start w:val="8"/>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25F55947"/>
    <w:multiLevelType w:val="hybridMultilevel"/>
    <w:tmpl w:val="5D96B1A2"/>
    <w:lvl w:ilvl="0" w:tplc="6CB867E6">
      <w:start w:val="1"/>
      <w:numFmt w:val="lowerRoman"/>
      <w:lvlText w:val="(%1)"/>
      <w:lvlJc w:val="left"/>
      <w:pPr>
        <w:ind w:left="2160" w:hanging="720"/>
      </w:pPr>
      <w:rPr>
        <w:rFonts w:hint="default"/>
        <w:b w:val="0"/>
        <w:u w:val="none"/>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5" w15:restartNumberingAfterBreak="0">
    <w:nsid w:val="28AB5A43"/>
    <w:multiLevelType w:val="hybridMultilevel"/>
    <w:tmpl w:val="1E2017FE"/>
    <w:lvl w:ilvl="0" w:tplc="5FFE1034">
      <w:start w:val="1"/>
      <w:numFmt w:val="lowerRoman"/>
      <w:lvlText w:val="(%1)"/>
      <w:lvlJc w:val="left"/>
      <w:pPr>
        <w:ind w:left="1857" w:hanging="720"/>
      </w:pPr>
      <w:rPr>
        <w:rFonts w:hint="default"/>
      </w:rPr>
    </w:lvl>
    <w:lvl w:ilvl="1" w:tplc="40090019" w:tentative="1">
      <w:start w:val="1"/>
      <w:numFmt w:val="lowerLetter"/>
      <w:lvlText w:val="%2."/>
      <w:lvlJc w:val="left"/>
      <w:pPr>
        <w:ind w:left="2217" w:hanging="360"/>
      </w:pPr>
    </w:lvl>
    <w:lvl w:ilvl="2" w:tplc="4009001B" w:tentative="1">
      <w:start w:val="1"/>
      <w:numFmt w:val="lowerRoman"/>
      <w:lvlText w:val="%3."/>
      <w:lvlJc w:val="right"/>
      <w:pPr>
        <w:ind w:left="2937" w:hanging="180"/>
      </w:pPr>
    </w:lvl>
    <w:lvl w:ilvl="3" w:tplc="4009000F" w:tentative="1">
      <w:start w:val="1"/>
      <w:numFmt w:val="decimal"/>
      <w:lvlText w:val="%4."/>
      <w:lvlJc w:val="left"/>
      <w:pPr>
        <w:ind w:left="3657" w:hanging="360"/>
      </w:pPr>
    </w:lvl>
    <w:lvl w:ilvl="4" w:tplc="40090019" w:tentative="1">
      <w:start w:val="1"/>
      <w:numFmt w:val="lowerLetter"/>
      <w:lvlText w:val="%5."/>
      <w:lvlJc w:val="left"/>
      <w:pPr>
        <w:ind w:left="4377" w:hanging="360"/>
      </w:pPr>
    </w:lvl>
    <w:lvl w:ilvl="5" w:tplc="4009001B" w:tentative="1">
      <w:start w:val="1"/>
      <w:numFmt w:val="lowerRoman"/>
      <w:lvlText w:val="%6."/>
      <w:lvlJc w:val="right"/>
      <w:pPr>
        <w:ind w:left="5097" w:hanging="180"/>
      </w:pPr>
    </w:lvl>
    <w:lvl w:ilvl="6" w:tplc="4009000F" w:tentative="1">
      <w:start w:val="1"/>
      <w:numFmt w:val="decimal"/>
      <w:lvlText w:val="%7."/>
      <w:lvlJc w:val="left"/>
      <w:pPr>
        <w:ind w:left="5817" w:hanging="360"/>
      </w:pPr>
    </w:lvl>
    <w:lvl w:ilvl="7" w:tplc="40090019" w:tentative="1">
      <w:start w:val="1"/>
      <w:numFmt w:val="lowerLetter"/>
      <w:lvlText w:val="%8."/>
      <w:lvlJc w:val="left"/>
      <w:pPr>
        <w:ind w:left="6537" w:hanging="360"/>
      </w:pPr>
    </w:lvl>
    <w:lvl w:ilvl="8" w:tplc="4009001B" w:tentative="1">
      <w:start w:val="1"/>
      <w:numFmt w:val="lowerRoman"/>
      <w:lvlText w:val="%9."/>
      <w:lvlJc w:val="right"/>
      <w:pPr>
        <w:ind w:left="7257" w:hanging="180"/>
      </w:pPr>
    </w:lvl>
  </w:abstractNum>
  <w:abstractNum w:abstractNumId="16" w15:restartNumberingAfterBreak="0">
    <w:nsid w:val="2C1972D9"/>
    <w:multiLevelType w:val="multilevel"/>
    <w:tmpl w:val="8A5E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DA37125"/>
    <w:multiLevelType w:val="hybridMultilevel"/>
    <w:tmpl w:val="FC12FF44"/>
    <w:lvl w:ilvl="0" w:tplc="A3B625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D51FFF"/>
    <w:multiLevelType w:val="hybridMultilevel"/>
    <w:tmpl w:val="2D80079C"/>
    <w:lvl w:ilvl="0" w:tplc="D3B08D2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5C8097E"/>
    <w:multiLevelType w:val="hybridMultilevel"/>
    <w:tmpl w:val="E81C10E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C677A8A"/>
    <w:multiLevelType w:val="hybridMultilevel"/>
    <w:tmpl w:val="A880D71E"/>
    <w:lvl w:ilvl="0" w:tplc="4738AF9C">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1" w15:restartNumberingAfterBreak="0">
    <w:nsid w:val="3F6E1A6A"/>
    <w:multiLevelType w:val="hybridMultilevel"/>
    <w:tmpl w:val="61EE526E"/>
    <w:lvl w:ilvl="0" w:tplc="DD4E972E">
      <w:start w:val="4"/>
      <w:numFmt w:val="decimal"/>
      <w:lvlText w:val="%1."/>
      <w:lvlJc w:val="left"/>
      <w:pPr>
        <w:ind w:left="720" w:hanging="630"/>
      </w:pPr>
      <w:rPr>
        <w:rFonts w:hint="default"/>
      </w:rPr>
    </w:lvl>
    <w:lvl w:ilvl="1" w:tplc="40090019" w:tentative="1">
      <w:start w:val="1"/>
      <w:numFmt w:val="lowerLetter"/>
      <w:lvlText w:val="%2."/>
      <w:lvlJc w:val="left"/>
      <w:pPr>
        <w:ind w:left="1170" w:hanging="360"/>
      </w:pPr>
    </w:lvl>
    <w:lvl w:ilvl="2" w:tplc="4009001B" w:tentative="1">
      <w:start w:val="1"/>
      <w:numFmt w:val="lowerRoman"/>
      <w:lvlText w:val="%3."/>
      <w:lvlJc w:val="right"/>
      <w:pPr>
        <w:ind w:left="1890" w:hanging="180"/>
      </w:pPr>
    </w:lvl>
    <w:lvl w:ilvl="3" w:tplc="4009000F" w:tentative="1">
      <w:start w:val="1"/>
      <w:numFmt w:val="decimal"/>
      <w:lvlText w:val="%4."/>
      <w:lvlJc w:val="left"/>
      <w:pPr>
        <w:ind w:left="2610" w:hanging="360"/>
      </w:pPr>
    </w:lvl>
    <w:lvl w:ilvl="4" w:tplc="40090019" w:tentative="1">
      <w:start w:val="1"/>
      <w:numFmt w:val="lowerLetter"/>
      <w:lvlText w:val="%5."/>
      <w:lvlJc w:val="left"/>
      <w:pPr>
        <w:ind w:left="3330" w:hanging="360"/>
      </w:pPr>
    </w:lvl>
    <w:lvl w:ilvl="5" w:tplc="4009001B" w:tentative="1">
      <w:start w:val="1"/>
      <w:numFmt w:val="lowerRoman"/>
      <w:lvlText w:val="%6."/>
      <w:lvlJc w:val="right"/>
      <w:pPr>
        <w:ind w:left="4050" w:hanging="180"/>
      </w:pPr>
    </w:lvl>
    <w:lvl w:ilvl="6" w:tplc="4009000F" w:tentative="1">
      <w:start w:val="1"/>
      <w:numFmt w:val="decimal"/>
      <w:lvlText w:val="%7."/>
      <w:lvlJc w:val="left"/>
      <w:pPr>
        <w:ind w:left="4770" w:hanging="360"/>
      </w:pPr>
    </w:lvl>
    <w:lvl w:ilvl="7" w:tplc="40090019" w:tentative="1">
      <w:start w:val="1"/>
      <w:numFmt w:val="lowerLetter"/>
      <w:lvlText w:val="%8."/>
      <w:lvlJc w:val="left"/>
      <w:pPr>
        <w:ind w:left="5490" w:hanging="360"/>
      </w:pPr>
    </w:lvl>
    <w:lvl w:ilvl="8" w:tplc="4009001B" w:tentative="1">
      <w:start w:val="1"/>
      <w:numFmt w:val="lowerRoman"/>
      <w:lvlText w:val="%9."/>
      <w:lvlJc w:val="right"/>
      <w:pPr>
        <w:ind w:left="6210" w:hanging="180"/>
      </w:pPr>
    </w:lvl>
  </w:abstractNum>
  <w:abstractNum w:abstractNumId="22" w15:restartNumberingAfterBreak="0">
    <w:nsid w:val="415D5334"/>
    <w:multiLevelType w:val="hybridMultilevel"/>
    <w:tmpl w:val="FB268870"/>
    <w:lvl w:ilvl="0" w:tplc="11BCDE34">
      <w:start w:val="1"/>
      <w:numFmt w:val="decimal"/>
      <w:lvlText w:val="%1"/>
      <w:lvlJc w:val="left"/>
      <w:pPr>
        <w:ind w:left="1440" w:hanging="1185"/>
      </w:pPr>
      <w:rPr>
        <w:rFonts w:hint="default"/>
      </w:rPr>
    </w:lvl>
    <w:lvl w:ilvl="1" w:tplc="40090019" w:tentative="1">
      <w:start w:val="1"/>
      <w:numFmt w:val="lowerLetter"/>
      <w:lvlText w:val="%2."/>
      <w:lvlJc w:val="left"/>
      <w:pPr>
        <w:ind w:left="1335" w:hanging="360"/>
      </w:pPr>
    </w:lvl>
    <w:lvl w:ilvl="2" w:tplc="4009001B" w:tentative="1">
      <w:start w:val="1"/>
      <w:numFmt w:val="lowerRoman"/>
      <w:lvlText w:val="%3."/>
      <w:lvlJc w:val="right"/>
      <w:pPr>
        <w:ind w:left="2055" w:hanging="180"/>
      </w:pPr>
    </w:lvl>
    <w:lvl w:ilvl="3" w:tplc="4009000F" w:tentative="1">
      <w:start w:val="1"/>
      <w:numFmt w:val="decimal"/>
      <w:lvlText w:val="%4."/>
      <w:lvlJc w:val="left"/>
      <w:pPr>
        <w:ind w:left="2775" w:hanging="360"/>
      </w:pPr>
    </w:lvl>
    <w:lvl w:ilvl="4" w:tplc="40090019" w:tentative="1">
      <w:start w:val="1"/>
      <w:numFmt w:val="lowerLetter"/>
      <w:lvlText w:val="%5."/>
      <w:lvlJc w:val="left"/>
      <w:pPr>
        <w:ind w:left="3495" w:hanging="360"/>
      </w:pPr>
    </w:lvl>
    <w:lvl w:ilvl="5" w:tplc="4009001B" w:tentative="1">
      <w:start w:val="1"/>
      <w:numFmt w:val="lowerRoman"/>
      <w:lvlText w:val="%6."/>
      <w:lvlJc w:val="right"/>
      <w:pPr>
        <w:ind w:left="4215" w:hanging="180"/>
      </w:pPr>
    </w:lvl>
    <w:lvl w:ilvl="6" w:tplc="4009000F" w:tentative="1">
      <w:start w:val="1"/>
      <w:numFmt w:val="decimal"/>
      <w:lvlText w:val="%7."/>
      <w:lvlJc w:val="left"/>
      <w:pPr>
        <w:ind w:left="4935" w:hanging="360"/>
      </w:pPr>
    </w:lvl>
    <w:lvl w:ilvl="7" w:tplc="40090019" w:tentative="1">
      <w:start w:val="1"/>
      <w:numFmt w:val="lowerLetter"/>
      <w:lvlText w:val="%8."/>
      <w:lvlJc w:val="left"/>
      <w:pPr>
        <w:ind w:left="5655" w:hanging="360"/>
      </w:pPr>
    </w:lvl>
    <w:lvl w:ilvl="8" w:tplc="4009001B" w:tentative="1">
      <w:start w:val="1"/>
      <w:numFmt w:val="lowerRoman"/>
      <w:lvlText w:val="%9."/>
      <w:lvlJc w:val="right"/>
      <w:pPr>
        <w:ind w:left="6375" w:hanging="180"/>
      </w:pPr>
    </w:lvl>
  </w:abstractNum>
  <w:abstractNum w:abstractNumId="23" w15:restartNumberingAfterBreak="0">
    <w:nsid w:val="41842F39"/>
    <w:multiLevelType w:val="hybridMultilevel"/>
    <w:tmpl w:val="91A87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6B3878"/>
    <w:multiLevelType w:val="hybridMultilevel"/>
    <w:tmpl w:val="13E0B76C"/>
    <w:lvl w:ilvl="0" w:tplc="BA6087C4">
      <w:start w:val="1"/>
      <w:numFmt w:val="lowerRoman"/>
      <w:lvlText w:val="(%1)"/>
      <w:lvlJc w:val="left"/>
      <w:pPr>
        <w:ind w:left="2160" w:hanging="720"/>
      </w:pPr>
      <w:rPr>
        <w:rFonts w:hint="default"/>
        <w:b w:val="0"/>
        <w:u w:val="none"/>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5" w15:restartNumberingAfterBreak="0">
    <w:nsid w:val="48D25315"/>
    <w:multiLevelType w:val="hybridMultilevel"/>
    <w:tmpl w:val="0D5A848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F790C78"/>
    <w:multiLevelType w:val="hybridMultilevel"/>
    <w:tmpl w:val="E092C192"/>
    <w:lvl w:ilvl="0" w:tplc="263672E2">
      <w:start w:val="1"/>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7" w15:restartNumberingAfterBreak="0">
    <w:nsid w:val="522173B7"/>
    <w:multiLevelType w:val="hybridMultilevel"/>
    <w:tmpl w:val="F450496A"/>
    <w:lvl w:ilvl="0" w:tplc="1C847398">
      <w:start w:val="1"/>
      <w:numFmt w:val="lowerRoman"/>
      <w:lvlText w:val="(%1)"/>
      <w:lvlJc w:val="left"/>
      <w:pPr>
        <w:ind w:left="2220" w:hanging="720"/>
      </w:pPr>
      <w:rPr>
        <w:rFonts w:hint="default"/>
      </w:rPr>
    </w:lvl>
    <w:lvl w:ilvl="1" w:tplc="40090019" w:tentative="1">
      <w:start w:val="1"/>
      <w:numFmt w:val="lowerLetter"/>
      <w:lvlText w:val="%2."/>
      <w:lvlJc w:val="left"/>
      <w:pPr>
        <w:ind w:left="2580" w:hanging="360"/>
      </w:pPr>
    </w:lvl>
    <w:lvl w:ilvl="2" w:tplc="4009001B" w:tentative="1">
      <w:start w:val="1"/>
      <w:numFmt w:val="lowerRoman"/>
      <w:lvlText w:val="%3."/>
      <w:lvlJc w:val="right"/>
      <w:pPr>
        <w:ind w:left="3300" w:hanging="180"/>
      </w:pPr>
    </w:lvl>
    <w:lvl w:ilvl="3" w:tplc="4009000F" w:tentative="1">
      <w:start w:val="1"/>
      <w:numFmt w:val="decimal"/>
      <w:lvlText w:val="%4."/>
      <w:lvlJc w:val="left"/>
      <w:pPr>
        <w:ind w:left="4020" w:hanging="360"/>
      </w:pPr>
    </w:lvl>
    <w:lvl w:ilvl="4" w:tplc="40090019" w:tentative="1">
      <w:start w:val="1"/>
      <w:numFmt w:val="lowerLetter"/>
      <w:lvlText w:val="%5."/>
      <w:lvlJc w:val="left"/>
      <w:pPr>
        <w:ind w:left="4740" w:hanging="360"/>
      </w:pPr>
    </w:lvl>
    <w:lvl w:ilvl="5" w:tplc="4009001B" w:tentative="1">
      <w:start w:val="1"/>
      <w:numFmt w:val="lowerRoman"/>
      <w:lvlText w:val="%6."/>
      <w:lvlJc w:val="right"/>
      <w:pPr>
        <w:ind w:left="5460" w:hanging="180"/>
      </w:pPr>
    </w:lvl>
    <w:lvl w:ilvl="6" w:tplc="4009000F" w:tentative="1">
      <w:start w:val="1"/>
      <w:numFmt w:val="decimal"/>
      <w:lvlText w:val="%7."/>
      <w:lvlJc w:val="left"/>
      <w:pPr>
        <w:ind w:left="6180" w:hanging="360"/>
      </w:pPr>
    </w:lvl>
    <w:lvl w:ilvl="7" w:tplc="40090019" w:tentative="1">
      <w:start w:val="1"/>
      <w:numFmt w:val="lowerLetter"/>
      <w:lvlText w:val="%8."/>
      <w:lvlJc w:val="left"/>
      <w:pPr>
        <w:ind w:left="6900" w:hanging="360"/>
      </w:pPr>
    </w:lvl>
    <w:lvl w:ilvl="8" w:tplc="4009001B" w:tentative="1">
      <w:start w:val="1"/>
      <w:numFmt w:val="lowerRoman"/>
      <w:lvlText w:val="%9."/>
      <w:lvlJc w:val="right"/>
      <w:pPr>
        <w:ind w:left="7620" w:hanging="180"/>
      </w:pPr>
    </w:lvl>
  </w:abstractNum>
  <w:abstractNum w:abstractNumId="28" w15:restartNumberingAfterBreak="0">
    <w:nsid w:val="52B23BB2"/>
    <w:multiLevelType w:val="hybridMultilevel"/>
    <w:tmpl w:val="F988831E"/>
    <w:lvl w:ilvl="0" w:tplc="E760E684">
      <w:start w:val="5"/>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9" w15:restartNumberingAfterBreak="0">
    <w:nsid w:val="635D2662"/>
    <w:multiLevelType w:val="hybridMultilevel"/>
    <w:tmpl w:val="8E302AF6"/>
    <w:lvl w:ilvl="0" w:tplc="F3A0CDE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15:restartNumberingAfterBreak="0">
    <w:nsid w:val="64294F37"/>
    <w:multiLevelType w:val="hybridMultilevel"/>
    <w:tmpl w:val="71DC906C"/>
    <w:lvl w:ilvl="0" w:tplc="7B56FF00">
      <w:start w:val="1"/>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1" w15:restartNumberingAfterBreak="0">
    <w:nsid w:val="664F24D8"/>
    <w:multiLevelType w:val="hybridMultilevel"/>
    <w:tmpl w:val="638E9A10"/>
    <w:lvl w:ilvl="0" w:tplc="74B261AC">
      <w:start w:val="1"/>
      <w:numFmt w:val="lowerLetter"/>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2" w15:restartNumberingAfterBreak="0">
    <w:nsid w:val="6C5307E3"/>
    <w:multiLevelType w:val="hybridMultilevel"/>
    <w:tmpl w:val="A0766082"/>
    <w:lvl w:ilvl="0" w:tplc="E69EC42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3" w15:restartNumberingAfterBreak="0">
    <w:nsid w:val="7D852A31"/>
    <w:multiLevelType w:val="hybridMultilevel"/>
    <w:tmpl w:val="834C6DE0"/>
    <w:lvl w:ilvl="0" w:tplc="078E39A2">
      <w:start w:val="4"/>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4" w15:restartNumberingAfterBreak="0">
    <w:nsid w:val="7F652625"/>
    <w:multiLevelType w:val="hybridMultilevel"/>
    <w:tmpl w:val="636A54B4"/>
    <w:lvl w:ilvl="0" w:tplc="078CF2B4">
      <w:start w:val="3"/>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num w:numId="1" w16cid:durableId="1669284753">
    <w:abstractNumId w:val="11"/>
  </w:num>
  <w:num w:numId="2" w16cid:durableId="1768228377">
    <w:abstractNumId w:val="8"/>
  </w:num>
  <w:num w:numId="3" w16cid:durableId="1264731767">
    <w:abstractNumId w:val="17"/>
  </w:num>
  <w:num w:numId="4" w16cid:durableId="1539008276">
    <w:abstractNumId w:val="3"/>
  </w:num>
  <w:num w:numId="5" w16cid:durableId="1108232221">
    <w:abstractNumId w:val="22"/>
  </w:num>
  <w:num w:numId="6" w16cid:durableId="366371167">
    <w:abstractNumId w:val="23"/>
  </w:num>
  <w:num w:numId="7" w16cid:durableId="1633903095">
    <w:abstractNumId w:val="16"/>
  </w:num>
  <w:num w:numId="8" w16cid:durableId="112409911">
    <w:abstractNumId w:val="10"/>
  </w:num>
  <w:num w:numId="9" w16cid:durableId="12510447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42899">
    <w:abstractNumId w:val="32"/>
  </w:num>
  <w:num w:numId="11" w16cid:durableId="834957905">
    <w:abstractNumId w:val="1"/>
  </w:num>
  <w:num w:numId="12" w16cid:durableId="1213274879">
    <w:abstractNumId w:val="7"/>
  </w:num>
  <w:num w:numId="13" w16cid:durableId="1124810546">
    <w:abstractNumId w:val="12"/>
  </w:num>
  <w:num w:numId="14" w16cid:durableId="1782992290">
    <w:abstractNumId w:val="15"/>
  </w:num>
  <w:num w:numId="15" w16cid:durableId="24254997">
    <w:abstractNumId w:val="26"/>
  </w:num>
  <w:num w:numId="16" w16cid:durableId="99568539">
    <w:abstractNumId w:val="33"/>
  </w:num>
  <w:num w:numId="17" w16cid:durableId="1587183373">
    <w:abstractNumId w:val="34"/>
  </w:num>
  <w:num w:numId="18" w16cid:durableId="170292564">
    <w:abstractNumId w:val="0"/>
  </w:num>
  <w:num w:numId="19" w16cid:durableId="1539784158">
    <w:abstractNumId w:val="25"/>
  </w:num>
  <w:num w:numId="20" w16cid:durableId="1872958650">
    <w:abstractNumId w:val="27"/>
  </w:num>
  <w:num w:numId="21" w16cid:durableId="837188514">
    <w:abstractNumId w:val="6"/>
  </w:num>
  <w:num w:numId="22" w16cid:durableId="685054678">
    <w:abstractNumId w:val="30"/>
  </w:num>
  <w:num w:numId="23" w16cid:durableId="839002907">
    <w:abstractNumId w:val="24"/>
  </w:num>
  <w:num w:numId="24" w16cid:durableId="1265772849">
    <w:abstractNumId w:val="18"/>
  </w:num>
  <w:num w:numId="25" w16cid:durableId="141387966">
    <w:abstractNumId w:val="9"/>
  </w:num>
  <w:num w:numId="26" w16cid:durableId="1223831711">
    <w:abstractNumId w:val="28"/>
  </w:num>
  <w:num w:numId="27" w16cid:durableId="39596077">
    <w:abstractNumId w:val="13"/>
  </w:num>
  <w:num w:numId="28" w16cid:durableId="2091537447">
    <w:abstractNumId w:val="14"/>
  </w:num>
  <w:num w:numId="29" w16cid:durableId="1428189924">
    <w:abstractNumId w:val="21"/>
  </w:num>
  <w:num w:numId="30" w16cid:durableId="1768453688">
    <w:abstractNumId w:val="5"/>
  </w:num>
  <w:num w:numId="31" w16cid:durableId="359942595">
    <w:abstractNumId w:val="29"/>
  </w:num>
  <w:num w:numId="32" w16cid:durableId="840386952">
    <w:abstractNumId w:val="31"/>
  </w:num>
  <w:num w:numId="33" w16cid:durableId="2041078749">
    <w:abstractNumId w:val="19"/>
  </w:num>
  <w:num w:numId="34" w16cid:durableId="1859380">
    <w:abstractNumId w:val="20"/>
  </w:num>
  <w:num w:numId="35" w16cid:durableId="12832695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004"/>
    <w:rsid w:val="00001FA1"/>
    <w:rsid w:val="00002351"/>
    <w:rsid w:val="00002581"/>
    <w:rsid w:val="00005AAA"/>
    <w:rsid w:val="00006CB4"/>
    <w:rsid w:val="000075AF"/>
    <w:rsid w:val="0000795C"/>
    <w:rsid w:val="00007A78"/>
    <w:rsid w:val="00010193"/>
    <w:rsid w:val="000116C8"/>
    <w:rsid w:val="000116FF"/>
    <w:rsid w:val="000126A3"/>
    <w:rsid w:val="00012BB9"/>
    <w:rsid w:val="00013F93"/>
    <w:rsid w:val="00014C0C"/>
    <w:rsid w:val="00014FF1"/>
    <w:rsid w:val="00015065"/>
    <w:rsid w:val="000152D8"/>
    <w:rsid w:val="000173A9"/>
    <w:rsid w:val="000177F7"/>
    <w:rsid w:val="00020F18"/>
    <w:rsid w:val="00021C5E"/>
    <w:rsid w:val="00021EBF"/>
    <w:rsid w:val="00022CD2"/>
    <w:rsid w:val="00022E7B"/>
    <w:rsid w:val="000264AB"/>
    <w:rsid w:val="0002652A"/>
    <w:rsid w:val="00026797"/>
    <w:rsid w:val="000267A8"/>
    <w:rsid w:val="00027EBA"/>
    <w:rsid w:val="00030401"/>
    <w:rsid w:val="000319D7"/>
    <w:rsid w:val="000329DB"/>
    <w:rsid w:val="000331F7"/>
    <w:rsid w:val="00041C4D"/>
    <w:rsid w:val="0004261B"/>
    <w:rsid w:val="00042702"/>
    <w:rsid w:val="00042C7C"/>
    <w:rsid w:val="000434BC"/>
    <w:rsid w:val="0004393C"/>
    <w:rsid w:val="0004488C"/>
    <w:rsid w:val="00045510"/>
    <w:rsid w:val="00046905"/>
    <w:rsid w:val="00051603"/>
    <w:rsid w:val="00051AFB"/>
    <w:rsid w:val="0005224A"/>
    <w:rsid w:val="00052741"/>
    <w:rsid w:val="00052AF6"/>
    <w:rsid w:val="000541C9"/>
    <w:rsid w:val="00054CF8"/>
    <w:rsid w:val="00056468"/>
    <w:rsid w:val="000565B0"/>
    <w:rsid w:val="00060CD6"/>
    <w:rsid w:val="00061D38"/>
    <w:rsid w:val="00061E70"/>
    <w:rsid w:val="00061FA1"/>
    <w:rsid w:val="00062529"/>
    <w:rsid w:val="00062DF6"/>
    <w:rsid w:val="00063DB9"/>
    <w:rsid w:val="00064DC5"/>
    <w:rsid w:val="0006727F"/>
    <w:rsid w:val="000672BC"/>
    <w:rsid w:val="00070150"/>
    <w:rsid w:val="000721BB"/>
    <w:rsid w:val="00072A7C"/>
    <w:rsid w:val="0007361E"/>
    <w:rsid w:val="00073CB9"/>
    <w:rsid w:val="00074309"/>
    <w:rsid w:val="00075DE3"/>
    <w:rsid w:val="00077745"/>
    <w:rsid w:val="000808DD"/>
    <w:rsid w:val="00081AFE"/>
    <w:rsid w:val="00082AED"/>
    <w:rsid w:val="000856B2"/>
    <w:rsid w:val="0008725A"/>
    <w:rsid w:val="00087DDE"/>
    <w:rsid w:val="0009073B"/>
    <w:rsid w:val="00090995"/>
    <w:rsid w:val="00091E5F"/>
    <w:rsid w:val="000920D3"/>
    <w:rsid w:val="00093BF1"/>
    <w:rsid w:val="00094DB5"/>
    <w:rsid w:val="00095BFD"/>
    <w:rsid w:val="00096796"/>
    <w:rsid w:val="00097BB0"/>
    <w:rsid w:val="000A03FF"/>
    <w:rsid w:val="000A160A"/>
    <w:rsid w:val="000A35B4"/>
    <w:rsid w:val="000A4DDA"/>
    <w:rsid w:val="000A504D"/>
    <w:rsid w:val="000A577A"/>
    <w:rsid w:val="000A628D"/>
    <w:rsid w:val="000A6AC0"/>
    <w:rsid w:val="000A7A9F"/>
    <w:rsid w:val="000B0888"/>
    <w:rsid w:val="000B21D4"/>
    <w:rsid w:val="000B38C4"/>
    <w:rsid w:val="000B3F26"/>
    <w:rsid w:val="000B3FC6"/>
    <w:rsid w:val="000B5BD2"/>
    <w:rsid w:val="000B69D5"/>
    <w:rsid w:val="000C13A5"/>
    <w:rsid w:val="000C51DF"/>
    <w:rsid w:val="000C56EF"/>
    <w:rsid w:val="000C6153"/>
    <w:rsid w:val="000C71CF"/>
    <w:rsid w:val="000D0062"/>
    <w:rsid w:val="000D0185"/>
    <w:rsid w:val="000D1A23"/>
    <w:rsid w:val="000D3726"/>
    <w:rsid w:val="000D3BD2"/>
    <w:rsid w:val="000D639F"/>
    <w:rsid w:val="000D6785"/>
    <w:rsid w:val="000D7586"/>
    <w:rsid w:val="000D77E4"/>
    <w:rsid w:val="000D7E61"/>
    <w:rsid w:val="000E2824"/>
    <w:rsid w:val="000E358D"/>
    <w:rsid w:val="000E3D19"/>
    <w:rsid w:val="000F17B5"/>
    <w:rsid w:val="000F3237"/>
    <w:rsid w:val="000F3FA7"/>
    <w:rsid w:val="000F453F"/>
    <w:rsid w:val="000F53E2"/>
    <w:rsid w:val="000F6CB3"/>
    <w:rsid w:val="000F7FD4"/>
    <w:rsid w:val="00100D83"/>
    <w:rsid w:val="0010107D"/>
    <w:rsid w:val="00103A75"/>
    <w:rsid w:val="00106115"/>
    <w:rsid w:val="001071C5"/>
    <w:rsid w:val="001106C9"/>
    <w:rsid w:val="00110839"/>
    <w:rsid w:val="00110AAC"/>
    <w:rsid w:val="001113E9"/>
    <w:rsid w:val="001123AF"/>
    <w:rsid w:val="00112575"/>
    <w:rsid w:val="0011425B"/>
    <w:rsid w:val="0011426B"/>
    <w:rsid w:val="0011584B"/>
    <w:rsid w:val="00117254"/>
    <w:rsid w:val="00117A6B"/>
    <w:rsid w:val="001207F9"/>
    <w:rsid w:val="00121558"/>
    <w:rsid w:val="001227B4"/>
    <w:rsid w:val="00122CD6"/>
    <w:rsid w:val="00123194"/>
    <w:rsid w:val="00123A38"/>
    <w:rsid w:val="00125AAC"/>
    <w:rsid w:val="001307A5"/>
    <w:rsid w:val="0013154D"/>
    <w:rsid w:val="00131C43"/>
    <w:rsid w:val="00132EDE"/>
    <w:rsid w:val="001332E4"/>
    <w:rsid w:val="00134356"/>
    <w:rsid w:val="00134990"/>
    <w:rsid w:val="001360E5"/>
    <w:rsid w:val="001372FA"/>
    <w:rsid w:val="00137361"/>
    <w:rsid w:val="00137A1A"/>
    <w:rsid w:val="00137AA5"/>
    <w:rsid w:val="001401EA"/>
    <w:rsid w:val="00140794"/>
    <w:rsid w:val="00141D22"/>
    <w:rsid w:val="001440A0"/>
    <w:rsid w:val="001451D3"/>
    <w:rsid w:val="0014527A"/>
    <w:rsid w:val="001454BB"/>
    <w:rsid w:val="00145542"/>
    <w:rsid w:val="00146391"/>
    <w:rsid w:val="00152C09"/>
    <w:rsid w:val="00153B4E"/>
    <w:rsid w:val="00154688"/>
    <w:rsid w:val="00154842"/>
    <w:rsid w:val="0015748C"/>
    <w:rsid w:val="0016273E"/>
    <w:rsid w:val="0016296E"/>
    <w:rsid w:val="00162E76"/>
    <w:rsid w:val="00163931"/>
    <w:rsid w:val="00166471"/>
    <w:rsid w:val="0017070D"/>
    <w:rsid w:val="001715D3"/>
    <w:rsid w:val="0017444A"/>
    <w:rsid w:val="001771BB"/>
    <w:rsid w:val="001775A7"/>
    <w:rsid w:val="00177ADB"/>
    <w:rsid w:val="001820D1"/>
    <w:rsid w:val="00182C7F"/>
    <w:rsid w:val="001845C9"/>
    <w:rsid w:val="001854AE"/>
    <w:rsid w:val="001858A9"/>
    <w:rsid w:val="00185D51"/>
    <w:rsid w:val="0018751B"/>
    <w:rsid w:val="00187D2C"/>
    <w:rsid w:val="0019062E"/>
    <w:rsid w:val="00190E9C"/>
    <w:rsid w:val="001916DB"/>
    <w:rsid w:val="00191C7D"/>
    <w:rsid w:val="001929D2"/>
    <w:rsid w:val="00192D24"/>
    <w:rsid w:val="00193354"/>
    <w:rsid w:val="001948B9"/>
    <w:rsid w:val="00195ACE"/>
    <w:rsid w:val="001961A6"/>
    <w:rsid w:val="001A0AA4"/>
    <w:rsid w:val="001A1E02"/>
    <w:rsid w:val="001A2AC0"/>
    <w:rsid w:val="001A31BD"/>
    <w:rsid w:val="001A401C"/>
    <w:rsid w:val="001A4592"/>
    <w:rsid w:val="001A46BD"/>
    <w:rsid w:val="001A49B1"/>
    <w:rsid w:val="001A4F05"/>
    <w:rsid w:val="001A5E2A"/>
    <w:rsid w:val="001A6824"/>
    <w:rsid w:val="001A72A0"/>
    <w:rsid w:val="001B35E9"/>
    <w:rsid w:val="001B5D4E"/>
    <w:rsid w:val="001B695A"/>
    <w:rsid w:val="001B6F14"/>
    <w:rsid w:val="001B7A49"/>
    <w:rsid w:val="001C0DB6"/>
    <w:rsid w:val="001C17D0"/>
    <w:rsid w:val="001C38E8"/>
    <w:rsid w:val="001C7E60"/>
    <w:rsid w:val="001D1204"/>
    <w:rsid w:val="001D301F"/>
    <w:rsid w:val="001D5F86"/>
    <w:rsid w:val="001D67C0"/>
    <w:rsid w:val="001D6A7F"/>
    <w:rsid w:val="001D6B62"/>
    <w:rsid w:val="001E1C4A"/>
    <w:rsid w:val="001E3252"/>
    <w:rsid w:val="001E68E7"/>
    <w:rsid w:val="001E690F"/>
    <w:rsid w:val="001E69E7"/>
    <w:rsid w:val="001E6B3B"/>
    <w:rsid w:val="001E71B6"/>
    <w:rsid w:val="001F0073"/>
    <w:rsid w:val="001F013B"/>
    <w:rsid w:val="001F0CE1"/>
    <w:rsid w:val="001F1E41"/>
    <w:rsid w:val="001F1F9B"/>
    <w:rsid w:val="001F22A2"/>
    <w:rsid w:val="001F79C5"/>
    <w:rsid w:val="00202253"/>
    <w:rsid w:val="00202680"/>
    <w:rsid w:val="0020413F"/>
    <w:rsid w:val="002047E2"/>
    <w:rsid w:val="00204D54"/>
    <w:rsid w:val="002059CD"/>
    <w:rsid w:val="00210773"/>
    <w:rsid w:val="0021222C"/>
    <w:rsid w:val="00213ACF"/>
    <w:rsid w:val="00215159"/>
    <w:rsid w:val="002151C1"/>
    <w:rsid w:val="00216920"/>
    <w:rsid w:val="00216C19"/>
    <w:rsid w:val="00220FB8"/>
    <w:rsid w:val="00222401"/>
    <w:rsid w:val="00223780"/>
    <w:rsid w:val="00223E73"/>
    <w:rsid w:val="00225250"/>
    <w:rsid w:val="00225F35"/>
    <w:rsid w:val="002273B7"/>
    <w:rsid w:val="002273CC"/>
    <w:rsid w:val="00227A47"/>
    <w:rsid w:val="00227CB0"/>
    <w:rsid w:val="00232351"/>
    <w:rsid w:val="00234439"/>
    <w:rsid w:val="0023451B"/>
    <w:rsid w:val="002367EF"/>
    <w:rsid w:val="002379D7"/>
    <w:rsid w:val="00237D06"/>
    <w:rsid w:val="00240C01"/>
    <w:rsid w:val="00241486"/>
    <w:rsid w:val="002416F8"/>
    <w:rsid w:val="00241860"/>
    <w:rsid w:val="002435BC"/>
    <w:rsid w:val="00243676"/>
    <w:rsid w:val="0024392F"/>
    <w:rsid w:val="00244E8F"/>
    <w:rsid w:val="00246260"/>
    <w:rsid w:val="0025136D"/>
    <w:rsid w:val="002513C3"/>
    <w:rsid w:val="00251525"/>
    <w:rsid w:val="00252B25"/>
    <w:rsid w:val="00252D3F"/>
    <w:rsid w:val="00254694"/>
    <w:rsid w:val="00254F94"/>
    <w:rsid w:val="00260D6B"/>
    <w:rsid w:val="002626C9"/>
    <w:rsid w:val="00263B73"/>
    <w:rsid w:val="002640F0"/>
    <w:rsid w:val="0026441B"/>
    <w:rsid w:val="00264752"/>
    <w:rsid w:val="00266732"/>
    <w:rsid w:val="00267513"/>
    <w:rsid w:val="0027158C"/>
    <w:rsid w:val="00272250"/>
    <w:rsid w:val="00274EBF"/>
    <w:rsid w:val="002750C0"/>
    <w:rsid w:val="00275888"/>
    <w:rsid w:val="002760E6"/>
    <w:rsid w:val="002777C4"/>
    <w:rsid w:val="002805D2"/>
    <w:rsid w:val="002824C0"/>
    <w:rsid w:val="00284004"/>
    <w:rsid w:val="00285AB4"/>
    <w:rsid w:val="0028771F"/>
    <w:rsid w:val="00287773"/>
    <w:rsid w:val="002910EF"/>
    <w:rsid w:val="00292FD7"/>
    <w:rsid w:val="0029374B"/>
    <w:rsid w:val="00293C0B"/>
    <w:rsid w:val="002946EB"/>
    <w:rsid w:val="0029564F"/>
    <w:rsid w:val="00296634"/>
    <w:rsid w:val="00297B60"/>
    <w:rsid w:val="002A0479"/>
    <w:rsid w:val="002A1294"/>
    <w:rsid w:val="002A1F15"/>
    <w:rsid w:val="002A4DA9"/>
    <w:rsid w:val="002A5473"/>
    <w:rsid w:val="002A588F"/>
    <w:rsid w:val="002A6140"/>
    <w:rsid w:val="002B00DB"/>
    <w:rsid w:val="002B0224"/>
    <w:rsid w:val="002B0833"/>
    <w:rsid w:val="002B172A"/>
    <w:rsid w:val="002B342D"/>
    <w:rsid w:val="002B5CB6"/>
    <w:rsid w:val="002B5FFE"/>
    <w:rsid w:val="002B7404"/>
    <w:rsid w:val="002C20DD"/>
    <w:rsid w:val="002C674E"/>
    <w:rsid w:val="002C7162"/>
    <w:rsid w:val="002C73AD"/>
    <w:rsid w:val="002D08E3"/>
    <w:rsid w:val="002D121C"/>
    <w:rsid w:val="002D444E"/>
    <w:rsid w:val="002D466E"/>
    <w:rsid w:val="002D6C43"/>
    <w:rsid w:val="002D7D42"/>
    <w:rsid w:val="002E0FB5"/>
    <w:rsid w:val="002E24EA"/>
    <w:rsid w:val="002E2A9F"/>
    <w:rsid w:val="002E2D68"/>
    <w:rsid w:val="002E3C53"/>
    <w:rsid w:val="002E3CC2"/>
    <w:rsid w:val="002E4C35"/>
    <w:rsid w:val="002E4DF8"/>
    <w:rsid w:val="002E4E54"/>
    <w:rsid w:val="002E5D87"/>
    <w:rsid w:val="002E6B25"/>
    <w:rsid w:val="002F2C5C"/>
    <w:rsid w:val="002F2ECF"/>
    <w:rsid w:val="002F369F"/>
    <w:rsid w:val="002F55B6"/>
    <w:rsid w:val="003003AD"/>
    <w:rsid w:val="003014E4"/>
    <w:rsid w:val="00301B59"/>
    <w:rsid w:val="0030263F"/>
    <w:rsid w:val="00302DC2"/>
    <w:rsid w:val="003032A8"/>
    <w:rsid w:val="003037C4"/>
    <w:rsid w:val="003045D0"/>
    <w:rsid w:val="00305CC0"/>
    <w:rsid w:val="00306A36"/>
    <w:rsid w:val="003100F6"/>
    <w:rsid w:val="0031081F"/>
    <w:rsid w:val="0031099F"/>
    <w:rsid w:val="00310CD2"/>
    <w:rsid w:val="00310EFD"/>
    <w:rsid w:val="00312E14"/>
    <w:rsid w:val="003130ED"/>
    <w:rsid w:val="0031338E"/>
    <w:rsid w:val="00313F2C"/>
    <w:rsid w:val="00314445"/>
    <w:rsid w:val="00314914"/>
    <w:rsid w:val="00314E90"/>
    <w:rsid w:val="0032002A"/>
    <w:rsid w:val="00322B8C"/>
    <w:rsid w:val="0032334B"/>
    <w:rsid w:val="00323451"/>
    <w:rsid w:val="00324F8F"/>
    <w:rsid w:val="00325BE6"/>
    <w:rsid w:val="00326A1C"/>
    <w:rsid w:val="00326B02"/>
    <w:rsid w:val="0033003D"/>
    <w:rsid w:val="00334A75"/>
    <w:rsid w:val="00334CAC"/>
    <w:rsid w:val="00334F7C"/>
    <w:rsid w:val="0033508D"/>
    <w:rsid w:val="00335138"/>
    <w:rsid w:val="00335E42"/>
    <w:rsid w:val="00336752"/>
    <w:rsid w:val="003370B2"/>
    <w:rsid w:val="0034011B"/>
    <w:rsid w:val="003408F6"/>
    <w:rsid w:val="00340DB7"/>
    <w:rsid w:val="00341F80"/>
    <w:rsid w:val="00345B46"/>
    <w:rsid w:val="00346899"/>
    <w:rsid w:val="00347EC7"/>
    <w:rsid w:val="003513BB"/>
    <w:rsid w:val="00352184"/>
    <w:rsid w:val="00352378"/>
    <w:rsid w:val="00352C01"/>
    <w:rsid w:val="00352D54"/>
    <w:rsid w:val="00353150"/>
    <w:rsid w:val="00353AEF"/>
    <w:rsid w:val="00353B32"/>
    <w:rsid w:val="003557CD"/>
    <w:rsid w:val="0035628B"/>
    <w:rsid w:val="00356404"/>
    <w:rsid w:val="00356CAB"/>
    <w:rsid w:val="003572BE"/>
    <w:rsid w:val="00361937"/>
    <w:rsid w:val="00361B0C"/>
    <w:rsid w:val="00361B63"/>
    <w:rsid w:val="003634F8"/>
    <w:rsid w:val="00364222"/>
    <w:rsid w:val="0036488C"/>
    <w:rsid w:val="00365A8B"/>
    <w:rsid w:val="00366FE5"/>
    <w:rsid w:val="003670DB"/>
    <w:rsid w:val="003677DB"/>
    <w:rsid w:val="00367951"/>
    <w:rsid w:val="00371489"/>
    <w:rsid w:val="00372D92"/>
    <w:rsid w:val="003735DF"/>
    <w:rsid w:val="00375FFC"/>
    <w:rsid w:val="003760F4"/>
    <w:rsid w:val="0038041D"/>
    <w:rsid w:val="0038115A"/>
    <w:rsid w:val="00381D4F"/>
    <w:rsid w:val="00383EE5"/>
    <w:rsid w:val="003847C2"/>
    <w:rsid w:val="00385D5A"/>
    <w:rsid w:val="00387778"/>
    <w:rsid w:val="00391D8A"/>
    <w:rsid w:val="003923D8"/>
    <w:rsid w:val="00393E88"/>
    <w:rsid w:val="00396C40"/>
    <w:rsid w:val="003A2680"/>
    <w:rsid w:val="003A46D5"/>
    <w:rsid w:val="003A471F"/>
    <w:rsid w:val="003A5F84"/>
    <w:rsid w:val="003A6689"/>
    <w:rsid w:val="003B17EC"/>
    <w:rsid w:val="003B2AE9"/>
    <w:rsid w:val="003B30D0"/>
    <w:rsid w:val="003B5014"/>
    <w:rsid w:val="003B51BF"/>
    <w:rsid w:val="003B52F4"/>
    <w:rsid w:val="003B6964"/>
    <w:rsid w:val="003C1910"/>
    <w:rsid w:val="003C2389"/>
    <w:rsid w:val="003C2D9A"/>
    <w:rsid w:val="003C4D21"/>
    <w:rsid w:val="003C52BB"/>
    <w:rsid w:val="003C5BB3"/>
    <w:rsid w:val="003C7070"/>
    <w:rsid w:val="003D119D"/>
    <w:rsid w:val="003D2BE2"/>
    <w:rsid w:val="003D5046"/>
    <w:rsid w:val="003D57EB"/>
    <w:rsid w:val="003D641C"/>
    <w:rsid w:val="003D6624"/>
    <w:rsid w:val="003D6AD0"/>
    <w:rsid w:val="003D7AD9"/>
    <w:rsid w:val="003E0341"/>
    <w:rsid w:val="003E04F4"/>
    <w:rsid w:val="003E173F"/>
    <w:rsid w:val="003E1B64"/>
    <w:rsid w:val="003E1BC4"/>
    <w:rsid w:val="003E3656"/>
    <w:rsid w:val="003E6532"/>
    <w:rsid w:val="003E6908"/>
    <w:rsid w:val="003E6B1D"/>
    <w:rsid w:val="003E78AB"/>
    <w:rsid w:val="003F00AE"/>
    <w:rsid w:val="003F08DE"/>
    <w:rsid w:val="003F1293"/>
    <w:rsid w:val="003F2AAC"/>
    <w:rsid w:val="003F4392"/>
    <w:rsid w:val="003F467C"/>
    <w:rsid w:val="003F48D4"/>
    <w:rsid w:val="003F4FBB"/>
    <w:rsid w:val="003F6DE2"/>
    <w:rsid w:val="004004C5"/>
    <w:rsid w:val="0040084D"/>
    <w:rsid w:val="0040150E"/>
    <w:rsid w:val="00401E77"/>
    <w:rsid w:val="00402FB5"/>
    <w:rsid w:val="004050F6"/>
    <w:rsid w:val="00405980"/>
    <w:rsid w:val="00411BC0"/>
    <w:rsid w:val="004121B0"/>
    <w:rsid w:val="00412AAC"/>
    <w:rsid w:val="00413076"/>
    <w:rsid w:val="00414768"/>
    <w:rsid w:val="00414B47"/>
    <w:rsid w:val="0041522C"/>
    <w:rsid w:val="004175B7"/>
    <w:rsid w:val="004177F5"/>
    <w:rsid w:val="004201E3"/>
    <w:rsid w:val="00420957"/>
    <w:rsid w:val="0042130F"/>
    <w:rsid w:val="0042318B"/>
    <w:rsid w:val="004239DF"/>
    <w:rsid w:val="00424010"/>
    <w:rsid w:val="00426AC1"/>
    <w:rsid w:val="004319AA"/>
    <w:rsid w:val="00431A70"/>
    <w:rsid w:val="00432429"/>
    <w:rsid w:val="00432B26"/>
    <w:rsid w:val="00433570"/>
    <w:rsid w:val="004364F3"/>
    <w:rsid w:val="00436B62"/>
    <w:rsid w:val="0043706E"/>
    <w:rsid w:val="0043787B"/>
    <w:rsid w:val="00440A48"/>
    <w:rsid w:val="004415EC"/>
    <w:rsid w:val="00441645"/>
    <w:rsid w:val="00444F0D"/>
    <w:rsid w:val="004462E7"/>
    <w:rsid w:val="0045159B"/>
    <w:rsid w:val="00454F17"/>
    <w:rsid w:val="00455962"/>
    <w:rsid w:val="00455999"/>
    <w:rsid w:val="004559EB"/>
    <w:rsid w:val="00455D1E"/>
    <w:rsid w:val="00456952"/>
    <w:rsid w:val="00462707"/>
    <w:rsid w:val="0046574C"/>
    <w:rsid w:val="004661CB"/>
    <w:rsid w:val="004661E3"/>
    <w:rsid w:val="00475CB1"/>
    <w:rsid w:val="00475DB7"/>
    <w:rsid w:val="00477D45"/>
    <w:rsid w:val="0048052E"/>
    <w:rsid w:val="00480EEE"/>
    <w:rsid w:val="004816E6"/>
    <w:rsid w:val="0048457C"/>
    <w:rsid w:val="00484AAB"/>
    <w:rsid w:val="00485BB2"/>
    <w:rsid w:val="00485C01"/>
    <w:rsid w:val="0048647E"/>
    <w:rsid w:val="0049020C"/>
    <w:rsid w:val="0049144E"/>
    <w:rsid w:val="00491DF6"/>
    <w:rsid w:val="0049216C"/>
    <w:rsid w:val="0049531E"/>
    <w:rsid w:val="0049611D"/>
    <w:rsid w:val="004962A7"/>
    <w:rsid w:val="004A0208"/>
    <w:rsid w:val="004A16E7"/>
    <w:rsid w:val="004A252E"/>
    <w:rsid w:val="004A467B"/>
    <w:rsid w:val="004A5B86"/>
    <w:rsid w:val="004A6369"/>
    <w:rsid w:val="004B0627"/>
    <w:rsid w:val="004B0B8F"/>
    <w:rsid w:val="004B12CD"/>
    <w:rsid w:val="004B210B"/>
    <w:rsid w:val="004B4953"/>
    <w:rsid w:val="004B4C3A"/>
    <w:rsid w:val="004B7781"/>
    <w:rsid w:val="004C0481"/>
    <w:rsid w:val="004C2C2A"/>
    <w:rsid w:val="004C3591"/>
    <w:rsid w:val="004C3D04"/>
    <w:rsid w:val="004C4DC5"/>
    <w:rsid w:val="004D2013"/>
    <w:rsid w:val="004D2F53"/>
    <w:rsid w:val="004D4558"/>
    <w:rsid w:val="004D6D77"/>
    <w:rsid w:val="004D72DB"/>
    <w:rsid w:val="004D76A6"/>
    <w:rsid w:val="004D7D5F"/>
    <w:rsid w:val="004E0E88"/>
    <w:rsid w:val="004E1705"/>
    <w:rsid w:val="004E22C0"/>
    <w:rsid w:val="004E2C91"/>
    <w:rsid w:val="004E5DC1"/>
    <w:rsid w:val="004E6696"/>
    <w:rsid w:val="004E6AE4"/>
    <w:rsid w:val="004E7C9D"/>
    <w:rsid w:val="004E7D10"/>
    <w:rsid w:val="004F02FB"/>
    <w:rsid w:val="004F1D3F"/>
    <w:rsid w:val="004F2348"/>
    <w:rsid w:val="004F2697"/>
    <w:rsid w:val="004F451A"/>
    <w:rsid w:val="004F6374"/>
    <w:rsid w:val="004F68BC"/>
    <w:rsid w:val="00511855"/>
    <w:rsid w:val="0051281E"/>
    <w:rsid w:val="00513347"/>
    <w:rsid w:val="005136CE"/>
    <w:rsid w:val="00514456"/>
    <w:rsid w:val="005174A8"/>
    <w:rsid w:val="0052064C"/>
    <w:rsid w:val="00522CE5"/>
    <w:rsid w:val="0052713D"/>
    <w:rsid w:val="00527453"/>
    <w:rsid w:val="00530A23"/>
    <w:rsid w:val="00531A63"/>
    <w:rsid w:val="00531C0E"/>
    <w:rsid w:val="00531DF9"/>
    <w:rsid w:val="00532BCF"/>
    <w:rsid w:val="00534E50"/>
    <w:rsid w:val="0053579F"/>
    <w:rsid w:val="00535E16"/>
    <w:rsid w:val="00536230"/>
    <w:rsid w:val="00537D28"/>
    <w:rsid w:val="005418BB"/>
    <w:rsid w:val="00541F5D"/>
    <w:rsid w:val="005433E1"/>
    <w:rsid w:val="0054344B"/>
    <w:rsid w:val="00544E2E"/>
    <w:rsid w:val="00545917"/>
    <w:rsid w:val="00547651"/>
    <w:rsid w:val="005477DE"/>
    <w:rsid w:val="005500F5"/>
    <w:rsid w:val="00550156"/>
    <w:rsid w:val="00550443"/>
    <w:rsid w:val="00553967"/>
    <w:rsid w:val="00553C1D"/>
    <w:rsid w:val="00553C21"/>
    <w:rsid w:val="005549B6"/>
    <w:rsid w:val="00554B1F"/>
    <w:rsid w:val="00556975"/>
    <w:rsid w:val="005602F8"/>
    <w:rsid w:val="00560A05"/>
    <w:rsid w:val="00560E4E"/>
    <w:rsid w:val="005625E9"/>
    <w:rsid w:val="005626F0"/>
    <w:rsid w:val="00564B93"/>
    <w:rsid w:val="0056569F"/>
    <w:rsid w:val="005665CB"/>
    <w:rsid w:val="005737E9"/>
    <w:rsid w:val="0057391B"/>
    <w:rsid w:val="00575DD9"/>
    <w:rsid w:val="00577AC6"/>
    <w:rsid w:val="005802AB"/>
    <w:rsid w:val="00581062"/>
    <w:rsid w:val="00582ACD"/>
    <w:rsid w:val="00582ECB"/>
    <w:rsid w:val="00583464"/>
    <w:rsid w:val="0058476E"/>
    <w:rsid w:val="00584B3E"/>
    <w:rsid w:val="005856A8"/>
    <w:rsid w:val="00585A40"/>
    <w:rsid w:val="00585CC1"/>
    <w:rsid w:val="005862ED"/>
    <w:rsid w:val="005909DC"/>
    <w:rsid w:val="00591489"/>
    <w:rsid w:val="0059275D"/>
    <w:rsid w:val="0059286E"/>
    <w:rsid w:val="005979BB"/>
    <w:rsid w:val="005A07CA"/>
    <w:rsid w:val="005A1087"/>
    <w:rsid w:val="005A1AC1"/>
    <w:rsid w:val="005A2329"/>
    <w:rsid w:val="005A2408"/>
    <w:rsid w:val="005A3085"/>
    <w:rsid w:val="005A66FF"/>
    <w:rsid w:val="005A6C57"/>
    <w:rsid w:val="005A7D73"/>
    <w:rsid w:val="005B070F"/>
    <w:rsid w:val="005B1862"/>
    <w:rsid w:val="005B25B6"/>
    <w:rsid w:val="005B50CF"/>
    <w:rsid w:val="005B56AD"/>
    <w:rsid w:val="005B7237"/>
    <w:rsid w:val="005B749E"/>
    <w:rsid w:val="005B7E79"/>
    <w:rsid w:val="005C0DD3"/>
    <w:rsid w:val="005C10FF"/>
    <w:rsid w:val="005C126B"/>
    <w:rsid w:val="005C4EF0"/>
    <w:rsid w:val="005C65E4"/>
    <w:rsid w:val="005C66D8"/>
    <w:rsid w:val="005C7701"/>
    <w:rsid w:val="005C7AA3"/>
    <w:rsid w:val="005D0A41"/>
    <w:rsid w:val="005D2E7F"/>
    <w:rsid w:val="005D692B"/>
    <w:rsid w:val="005D6E5B"/>
    <w:rsid w:val="005D7838"/>
    <w:rsid w:val="005D7BA6"/>
    <w:rsid w:val="005E1C5E"/>
    <w:rsid w:val="005E2C87"/>
    <w:rsid w:val="005E4461"/>
    <w:rsid w:val="005E4993"/>
    <w:rsid w:val="005E5054"/>
    <w:rsid w:val="005E5BEB"/>
    <w:rsid w:val="005F1E60"/>
    <w:rsid w:val="005F1EB7"/>
    <w:rsid w:val="005F25FF"/>
    <w:rsid w:val="005F2E43"/>
    <w:rsid w:val="005F3132"/>
    <w:rsid w:val="005F33FE"/>
    <w:rsid w:val="005F3CA8"/>
    <w:rsid w:val="005F4009"/>
    <w:rsid w:val="006005A6"/>
    <w:rsid w:val="00600BCD"/>
    <w:rsid w:val="00600BFF"/>
    <w:rsid w:val="00601B91"/>
    <w:rsid w:val="0060540F"/>
    <w:rsid w:val="0061497E"/>
    <w:rsid w:val="00615031"/>
    <w:rsid w:val="00616429"/>
    <w:rsid w:val="006164DE"/>
    <w:rsid w:val="00616660"/>
    <w:rsid w:val="006213EC"/>
    <w:rsid w:val="00621E72"/>
    <w:rsid w:val="006224A0"/>
    <w:rsid w:val="00626D55"/>
    <w:rsid w:val="006308F4"/>
    <w:rsid w:val="00630E62"/>
    <w:rsid w:val="0063162D"/>
    <w:rsid w:val="00631EED"/>
    <w:rsid w:val="006346D4"/>
    <w:rsid w:val="00634A25"/>
    <w:rsid w:val="00635285"/>
    <w:rsid w:val="00636143"/>
    <w:rsid w:val="00636A17"/>
    <w:rsid w:val="00637AEB"/>
    <w:rsid w:val="00641078"/>
    <w:rsid w:val="00641854"/>
    <w:rsid w:val="00641DB5"/>
    <w:rsid w:val="006421AD"/>
    <w:rsid w:val="006440EA"/>
    <w:rsid w:val="006444E7"/>
    <w:rsid w:val="006451A7"/>
    <w:rsid w:val="00646F50"/>
    <w:rsid w:val="00647C30"/>
    <w:rsid w:val="006566F8"/>
    <w:rsid w:val="006570ED"/>
    <w:rsid w:val="00657C35"/>
    <w:rsid w:val="00663CDC"/>
    <w:rsid w:val="00665842"/>
    <w:rsid w:val="00665898"/>
    <w:rsid w:val="00665BDC"/>
    <w:rsid w:val="00666850"/>
    <w:rsid w:val="00667C9D"/>
    <w:rsid w:val="0067032E"/>
    <w:rsid w:val="00672A7F"/>
    <w:rsid w:val="00674066"/>
    <w:rsid w:val="00676F3E"/>
    <w:rsid w:val="00677693"/>
    <w:rsid w:val="00677E2E"/>
    <w:rsid w:val="00680C03"/>
    <w:rsid w:val="006810FF"/>
    <w:rsid w:val="00681535"/>
    <w:rsid w:val="00683472"/>
    <w:rsid w:val="00684A76"/>
    <w:rsid w:val="00684BE9"/>
    <w:rsid w:val="0069149A"/>
    <w:rsid w:val="0069175E"/>
    <w:rsid w:val="00692CFF"/>
    <w:rsid w:val="00693688"/>
    <w:rsid w:val="0069460C"/>
    <w:rsid w:val="00695F11"/>
    <w:rsid w:val="00696629"/>
    <w:rsid w:val="006967EA"/>
    <w:rsid w:val="006A27D5"/>
    <w:rsid w:val="006A4957"/>
    <w:rsid w:val="006A5B86"/>
    <w:rsid w:val="006A66A8"/>
    <w:rsid w:val="006A6DB6"/>
    <w:rsid w:val="006A7DD4"/>
    <w:rsid w:val="006B0A06"/>
    <w:rsid w:val="006B3F5D"/>
    <w:rsid w:val="006C2B9C"/>
    <w:rsid w:val="006C3D13"/>
    <w:rsid w:val="006C3DBF"/>
    <w:rsid w:val="006C67D2"/>
    <w:rsid w:val="006C6D12"/>
    <w:rsid w:val="006D077B"/>
    <w:rsid w:val="006D0C4B"/>
    <w:rsid w:val="006D1156"/>
    <w:rsid w:val="006D17DD"/>
    <w:rsid w:val="006D24FF"/>
    <w:rsid w:val="006D2EBF"/>
    <w:rsid w:val="006D42F0"/>
    <w:rsid w:val="006D598C"/>
    <w:rsid w:val="006D7261"/>
    <w:rsid w:val="006D7E62"/>
    <w:rsid w:val="006E10FD"/>
    <w:rsid w:val="006E3423"/>
    <w:rsid w:val="006E3AE3"/>
    <w:rsid w:val="006E4EDB"/>
    <w:rsid w:val="006E5B3E"/>
    <w:rsid w:val="006E5D1F"/>
    <w:rsid w:val="006E75DA"/>
    <w:rsid w:val="006E7AE8"/>
    <w:rsid w:val="006E7EEE"/>
    <w:rsid w:val="006E7FD3"/>
    <w:rsid w:val="006F19A8"/>
    <w:rsid w:val="006F3C7A"/>
    <w:rsid w:val="006F483A"/>
    <w:rsid w:val="006F6A3F"/>
    <w:rsid w:val="007005C0"/>
    <w:rsid w:val="00701006"/>
    <w:rsid w:val="00703C22"/>
    <w:rsid w:val="00705D42"/>
    <w:rsid w:val="007066F1"/>
    <w:rsid w:val="00706AD9"/>
    <w:rsid w:val="007071D5"/>
    <w:rsid w:val="007073AE"/>
    <w:rsid w:val="00707AD4"/>
    <w:rsid w:val="00711096"/>
    <w:rsid w:val="00712B2E"/>
    <w:rsid w:val="007131B0"/>
    <w:rsid w:val="00713773"/>
    <w:rsid w:val="00713B3E"/>
    <w:rsid w:val="00715FF5"/>
    <w:rsid w:val="00720C2C"/>
    <w:rsid w:val="00723075"/>
    <w:rsid w:val="007231E8"/>
    <w:rsid w:val="00724269"/>
    <w:rsid w:val="00725F61"/>
    <w:rsid w:val="0072637B"/>
    <w:rsid w:val="007272EB"/>
    <w:rsid w:val="00737176"/>
    <w:rsid w:val="00740D7E"/>
    <w:rsid w:val="00740E26"/>
    <w:rsid w:val="007410A3"/>
    <w:rsid w:val="00742C35"/>
    <w:rsid w:val="0074654C"/>
    <w:rsid w:val="007503E9"/>
    <w:rsid w:val="00752F88"/>
    <w:rsid w:val="00753579"/>
    <w:rsid w:val="0075405C"/>
    <w:rsid w:val="00755CBC"/>
    <w:rsid w:val="0076002B"/>
    <w:rsid w:val="00760C03"/>
    <w:rsid w:val="007612BD"/>
    <w:rsid w:val="0076329A"/>
    <w:rsid w:val="00765BB3"/>
    <w:rsid w:val="007671CB"/>
    <w:rsid w:val="00767768"/>
    <w:rsid w:val="00770DFB"/>
    <w:rsid w:val="00772B40"/>
    <w:rsid w:val="00774091"/>
    <w:rsid w:val="0077793D"/>
    <w:rsid w:val="00781872"/>
    <w:rsid w:val="0078219A"/>
    <w:rsid w:val="00782E1C"/>
    <w:rsid w:val="0078390A"/>
    <w:rsid w:val="00783ED2"/>
    <w:rsid w:val="00785E6F"/>
    <w:rsid w:val="00786262"/>
    <w:rsid w:val="00787272"/>
    <w:rsid w:val="00787425"/>
    <w:rsid w:val="00787DC0"/>
    <w:rsid w:val="007900C6"/>
    <w:rsid w:val="00790AA8"/>
    <w:rsid w:val="00790D25"/>
    <w:rsid w:val="00791430"/>
    <w:rsid w:val="007917FC"/>
    <w:rsid w:val="00793F91"/>
    <w:rsid w:val="007948A0"/>
    <w:rsid w:val="00794AC9"/>
    <w:rsid w:val="007954BE"/>
    <w:rsid w:val="00797297"/>
    <w:rsid w:val="007A05D1"/>
    <w:rsid w:val="007A714C"/>
    <w:rsid w:val="007B0797"/>
    <w:rsid w:val="007B192A"/>
    <w:rsid w:val="007B1C5A"/>
    <w:rsid w:val="007B51A8"/>
    <w:rsid w:val="007B6C67"/>
    <w:rsid w:val="007C047F"/>
    <w:rsid w:val="007C0B28"/>
    <w:rsid w:val="007C11B4"/>
    <w:rsid w:val="007C6390"/>
    <w:rsid w:val="007D0DF1"/>
    <w:rsid w:val="007D1BA8"/>
    <w:rsid w:val="007D228A"/>
    <w:rsid w:val="007D328D"/>
    <w:rsid w:val="007D7192"/>
    <w:rsid w:val="007D73CB"/>
    <w:rsid w:val="007D78DA"/>
    <w:rsid w:val="007D7F3C"/>
    <w:rsid w:val="007E0DF7"/>
    <w:rsid w:val="007E434B"/>
    <w:rsid w:val="007E59DE"/>
    <w:rsid w:val="007E683C"/>
    <w:rsid w:val="007E72B5"/>
    <w:rsid w:val="007E733A"/>
    <w:rsid w:val="007E7665"/>
    <w:rsid w:val="007F065F"/>
    <w:rsid w:val="007F13BE"/>
    <w:rsid w:val="007F228D"/>
    <w:rsid w:val="007F246D"/>
    <w:rsid w:val="007F2AC5"/>
    <w:rsid w:val="007F48E8"/>
    <w:rsid w:val="00801320"/>
    <w:rsid w:val="008016A4"/>
    <w:rsid w:val="00803B60"/>
    <w:rsid w:val="00803E3D"/>
    <w:rsid w:val="008049CF"/>
    <w:rsid w:val="008061F6"/>
    <w:rsid w:val="00806F57"/>
    <w:rsid w:val="0080756C"/>
    <w:rsid w:val="0081003F"/>
    <w:rsid w:val="00812764"/>
    <w:rsid w:val="00813CB7"/>
    <w:rsid w:val="008174A3"/>
    <w:rsid w:val="008178D1"/>
    <w:rsid w:val="00820A37"/>
    <w:rsid w:val="00821032"/>
    <w:rsid w:val="008228D1"/>
    <w:rsid w:val="008231BD"/>
    <w:rsid w:val="008231C3"/>
    <w:rsid w:val="0082429B"/>
    <w:rsid w:val="008250F7"/>
    <w:rsid w:val="00827CFC"/>
    <w:rsid w:val="00830D1A"/>
    <w:rsid w:val="00831DA6"/>
    <w:rsid w:val="008323E3"/>
    <w:rsid w:val="008335E6"/>
    <w:rsid w:val="00833F24"/>
    <w:rsid w:val="008343F6"/>
    <w:rsid w:val="00836047"/>
    <w:rsid w:val="008362F0"/>
    <w:rsid w:val="00836933"/>
    <w:rsid w:val="0084207C"/>
    <w:rsid w:val="00843B3E"/>
    <w:rsid w:val="00844487"/>
    <w:rsid w:val="00845B05"/>
    <w:rsid w:val="00852D09"/>
    <w:rsid w:val="00855238"/>
    <w:rsid w:val="00856EE5"/>
    <w:rsid w:val="008659EC"/>
    <w:rsid w:val="00867D53"/>
    <w:rsid w:val="00867F3B"/>
    <w:rsid w:val="00870E17"/>
    <w:rsid w:val="00872411"/>
    <w:rsid w:val="00872667"/>
    <w:rsid w:val="008735BD"/>
    <w:rsid w:val="008737BE"/>
    <w:rsid w:val="00874F6B"/>
    <w:rsid w:val="00876DB8"/>
    <w:rsid w:val="00877B55"/>
    <w:rsid w:val="00883B99"/>
    <w:rsid w:val="00884FC0"/>
    <w:rsid w:val="00886D8C"/>
    <w:rsid w:val="00887A50"/>
    <w:rsid w:val="00890203"/>
    <w:rsid w:val="0089370C"/>
    <w:rsid w:val="00895C0B"/>
    <w:rsid w:val="0089611B"/>
    <w:rsid w:val="0089763F"/>
    <w:rsid w:val="00897B97"/>
    <w:rsid w:val="008A0B9F"/>
    <w:rsid w:val="008A1DDE"/>
    <w:rsid w:val="008A253C"/>
    <w:rsid w:val="008A287D"/>
    <w:rsid w:val="008A374E"/>
    <w:rsid w:val="008A43ED"/>
    <w:rsid w:val="008A4A5A"/>
    <w:rsid w:val="008A7DBC"/>
    <w:rsid w:val="008B0207"/>
    <w:rsid w:val="008B1556"/>
    <w:rsid w:val="008B3FDB"/>
    <w:rsid w:val="008B6068"/>
    <w:rsid w:val="008B69C2"/>
    <w:rsid w:val="008B7F02"/>
    <w:rsid w:val="008C01DF"/>
    <w:rsid w:val="008C2AB9"/>
    <w:rsid w:val="008C5286"/>
    <w:rsid w:val="008C5F47"/>
    <w:rsid w:val="008C714D"/>
    <w:rsid w:val="008D4E72"/>
    <w:rsid w:val="008D503C"/>
    <w:rsid w:val="008D50E4"/>
    <w:rsid w:val="008D5A24"/>
    <w:rsid w:val="008D5F29"/>
    <w:rsid w:val="008E0205"/>
    <w:rsid w:val="008E0211"/>
    <w:rsid w:val="008E1406"/>
    <w:rsid w:val="008E58FA"/>
    <w:rsid w:val="008E6CEB"/>
    <w:rsid w:val="008E6E43"/>
    <w:rsid w:val="008E6FA3"/>
    <w:rsid w:val="008F2324"/>
    <w:rsid w:val="008F261B"/>
    <w:rsid w:val="008F3896"/>
    <w:rsid w:val="008F3DCE"/>
    <w:rsid w:val="008F4167"/>
    <w:rsid w:val="008F43B6"/>
    <w:rsid w:val="008F5308"/>
    <w:rsid w:val="00901E45"/>
    <w:rsid w:val="0090207E"/>
    <w:rsid w:val="00903BFA"/>
    <w:rsid w:val="00904C17"/>
    <w:rsid w:val="00915059"/>
    <w:rsid w:val="00915704"/>
    <w:rsid w:val="00915B08"/>
    <w:rsid w:val="0091603B"/>
    <w:rsid w:val="009202E4"/>
    <w:rsid w:val="009206B8"/>
    <w:rsid w:val="00921EA7"/>
    <w:rsid w:val="009225B1"/>
    <w:rsid w:val="0092317E"/>
    <w:rsid w:val="009234EF"/>
    <w:rsid w:val="00923693"/>
    <w:rsid w:val="00923FBC"/>
    <w:rsid w:val="00924056"/>
    <w:rsid w:val="0092466B"/>
    <w:rsid w:val="00925C5D"/>
    <w:rsid w:val="00925F10"/>
    <w:rsid w:val="0092692F"/>
    <w:rsid w:val="00927442"/>
    <w:rsid w:val="00927DAD"/>
    <w:rsid w:val="00932A1C"/>
    <w:rsid w:val="00933700"/>
    <w:rsid w:val="00933D69"/>
    <w:rsid w:val="009343EB"/>
    <w:rsid w:val="009349FD"/>
    <w:rsid w:val="00935186"/>
    <w:rsid w:val="00935C17"/>
    <w:rsid w:val="0093715D"/>
    <w:rsid w:val="00940DFC"/>
    <w:rsid w:val="00940FCD"/>
    <w:rsid w:val="00941093"/>
    <w:rsid w:val="00941CF5"/>
    <w:rsid w:val="00943F4B"/>
    <w:rsid w:val="009451FB"/>
    <w:rsid w:val="0094553B"/>
    <w:rsid w:val="00945A26"/>
    <w:rsid w:val="0095148B"/>
    <w:rsid w:val="00952CB2"/>
    <w:rsid w:val="009538CA"/>
    <w:rsid w:val="009557E9"/>
    <w:rsid w:val="009576D2"/>
    <w:rsid w:val="00963559"/>
    <w:rsid w:val="0096476D"/>
    <w:rsid w:val="0096476F"/>
    <w:rsid w:val="00967634"/>
    <w:rsid w:val="00967C1E"/>
    <w:rsid w:val="00967EC3"/>
    <w:rsid w:val="00972095"/>
    <w:rsid w:val="0097393C"/>
    <w:rsid w:val="0097469D"/>
    <w:rsid w:val="00974E72"/>
    <w:rsid w:val="0097538F"/>
    <w:rsid w:val="009758FC"/>
    <w:rsid w:val="00975D8E"/>
    <w:rsid w:val="00976C9B"/>
    <w:rsid w:val="00977016"/>
    <w:rsid w:val="00982B18"/>
    <w:rsid w:val="00986BFC"/>
    <w:rsid w:val="0099016C"/>
    <w:rsid w:val="00991D12"/>
    <w:rsid w:val="009967E1"/>
    <w:rsid w:val="009A184C"/>
    <w:rsid w:val="009A235C"/>
    <w:rsid w:val="009A293F"/>
    <w:rsid w:val="009A3C52"/>
    <w:rsid w:val="009A6044"/>
    <w:rsid w:val="009A66C9"/>
    <w:rsid w:val="009B020B"/>
    <w:rsid w:val="009B1ABD"/>
    <w:rsid w:val="009B1F61"/>
    <w:rsid w:val="009B2870"/>
    <w:rsid w:val="009B3D58"/>
    <w:rsid w:val="009B44C0"/>
    <w:rsid w:val="009B51DE"/>
    <w:rsid w:val="009C0721"/>
    <w:rsid w:val="009C0884"/>
    <w:rsid w:val="009C3B37"/>
    <w:rsid w:val="009C512B"/>
    <w:rsid w:val="009C561D"/>
    <w:rsid w:val="009C6679"/>
    <w:rsid w:val="009C7058"/>
    <w:rsid w:val="009C70E4"/>
    <w:rsid w:val="009C7D27"/>
    <w:rsid w:val="009D08C8"/>
    <w:rsid w:val="009D1098"/>
    <w:rsid w:val="009D2B33"/>
    <w:rsid w:val="009D5579"/>
    <w:rsid w:val="009D7FAD"/>
    <w:rsid w:val="009E1485"/>
    <w:rsid w:val="009E56D8"/>
    <w:rsid w:val="009E637A"/>
    <w:rsid w:val="009E74E0"/>
    <w:rsid w:val="009F0E0B"/>
    <w:rsid w:val="009F1067"/>
    <w:rsid w:val="009F1ABC"/>
    <w:rsid w:val="009F2DFC"/>
    <w:rsid w:val="009F3840"/>
    <w:rsid w:val="009F3C1A"/>
    <w:rsid w:val="009F509B"/>
    <w:rsid w:val="009F587B"/>
    <w:rsid w:val="009F5E99"/>
    <w:rsid w:val="009F6C1F"/>
    <w:rsid w:val="009F7D57"/>
    <w:rsid w:val="00A02021"/>
    <w:rsid w:val="00A04855"/>
    <w:rsid w:val="00A06599"/>
    <w:rsid w:val="00A10474"/>
    <w:rsid w:val="00A10736"/>
    <w:rsid w:val="00A11AD5"/>
    <w:rsid w:val="00A12C02"/>
    <w:rsid w:val="00A13F29"/>
    <w:rsid w:val="00A13F4E"/>
    <w:rsid w:val="00A15885"/>
    <w:rsid w:val="00A15987"/>
    <w:rsid w:val="00A15A71"/>
    <w:rsid w:val="00A20186"/>
    <w:rsid w:val="00A20E2A"/>
    <w:rsid w:val="00A2141F"/>
    <w:rsid w:val="00A21971"/>
    <w:rsid w:val="00A23393"/>
    <w:rsid w:val="00A245AA"/>
    <w:rsid w:val="00A24FA6"/>
    <w:rsid w:val="00A2519A"/>
    <w:rsid w:val="00A264D5"/>
    <w:rsid w:val="00A30E87"/>
    <w:rsid w:val="00A31699"/>
    <w:rsid w:val="00A336F2"/>
    <w:rsid w:val="00A36E7F"/>
    <w:rsid w:val="00A3780E"/>
    <w:rsid w:val="00A37B74"/>
    <w:rsid w:val="00A40117"/>
    <w:rsid w:val="00A433C2"/>
    <w:rsid w:val="00A435A3"/>
    <w:rsid w:val="00A454D7"/>
    <w:rsid w:val="00A456F8"/>
    <w:rsid w:val="00A46769"/>
    <w:rsid w:val="00A46A34"/>
    <w:rsid w:val="00A47391"/>
    <w:rsid w:val="00A47498"/>
    <w:rsid w:val="00A50A21"/>
    <w:rsid w:val="00A51E5D"/>
    <w:rsid w:val="00A528CD"/>
    <w:rsid w:val="00A53760"/>
    <w:rsid w:val="00A54E31"/>
    <w:rsid w:val="00A55077"/>
    <w:rsid w:val="00A56E08"/>
    <w:rsid w:val="00A5769F"/>
    <w:rsid w:val="00A57D54"/>
    <w:rsid w:val="00A61D61"/>
    <w:rsid w:val="00A641E0"/>
    <w:rsid w:val="00A65B80"/>
    <w:rsid w:val="00A66D87"/>
    <w:rsid w:val="00A71D44"/>
    <w:rsid w:val="00A73730"/>
    <w:rsid w:val="00A73D51"/>
    <w:rsid w:val="00A76F55"/>
    <w:rsid w:val="00A80253"/>
    <w:rsid w:val="00A80724"/>
    <w:rsid w:val="00A80A94"/>
    <w:rsid w:val="00A814EC"/>
    <w:rsid w:val="00A82D81"/>
    <w:rsid w:val="00A84C29"/>
    <w:rsid w:val="00A84E50"/>
    <w:rsid w:val="00A8542B"/>
    <w:rsid w:val="00A860FB"/>
    <w:rsid w:val="00A86C12"/>
    <w:rsid w:val="00A87175"/>
    <w:rsid w:val="00A91779"/>
    <w:rsid w:val="00A92E59"/>
    <w:rsid w:val="00A93A37"/>
    <w:rsid w:val="00A93E49"/>
    <w:rsid w:val="00A9508A"/>
    <w:rsid w:val="00A97CCB"/>
    <w:rsid w:val="00AA01FF"/>
    <w:rsid w:val="00AA2C86"/>
    <w:rsid w:val="00AA2FA8"/>
    <w:rsid w:val="00AA4A3A"/>
    <w:rsid w:val="00AA4E49"/>
    <w:rsid w:val="00AA5A39"/>
    <w:rsid w:val="00AA7572"/>
    <w:rsid w:val="00AA7B0B"/>
    <w:rsid w:val="00AA7DF2"/>
    <w:rsid w:val="00AB2ED7"/>
    <w:rsid w:val="00AB41D8"/>
    <w:rsid w:val="00AB497D"/>
    <w:rsid w:val="00AB5991"/>
    <w:rsid w:val="00AB60D5"/>
    <w:rsid w:val="00AB73C7"/>
    <w:rsid w:val="00AC11FC"/>
    <w:rsid w:val="00AD0699"/>
    <w:rsid w:val="00AD1040"/>
    <w:rsid w:val="00AD1FCF"/>
    <w:rsid w:val="00AD3277"/>
    <w:rsid w:val="00AD3617"/>
    <w:rsid w:val="00AD542D"/>
    <w:rsid w:val="00AD5913"/>
    <w:rsid w:val="00AE0C74"/>
    <w:rsid w:val="00AE4434"/>
    <w:rsid w:val="00AE4A3F"/>
    <w:rsid w:val="00AE4FCC"/>
    <w:rsid w:val="00AE515C"/>
    <w:rsid w:val="00AE5DA5"/>
    <w:rsid w:val="00AF06E6"/>
    <w:rsid w:val="00AF0EED"/>
    <w:rsid w:val="00AF49AD"/>
    <w:rsid w:val="00AF5111"/>
    <w:rsid w:val="00AF5368"/>
    <w:rsid w:val="00AF6496"/>
    <w:rsid w:val="00AF6D8B"/>
    <w:rsid w:val="00B00FB6"/>
    <w:rsid w:val="00B0165F"/>
    <w:rsid w:val="00B01830"/>
    <w:rsid w:val="00B0271B"/>
    <w:rsid w:val="00B03DB7"/>
    <w:rsid w:val="00B050EC"/>
    <w:rsid w:val="00B06454"/>
    <w:rsid w:val="00B06F40"/>
    <w:rsid w:val="00B12377"/>
    <w:rsid w:val="00B1264C"/>
    <w:rsid w:val="00B13461"/>
    <w:rsid w:val="00B14932"/>
    <w:rsid w:val="00B1510D"/>
    <w:rsid w:val="00B21004"/>
    <w:rsid w:val="00B21287"/>
    <w:rsid w:val="00B225A7"/>
    <w:rsid w:val="00B30115"/>
    <w:rsid w:val="00B3012A"/>
    <w:rsid w:val="00B307CA"/>
    <w:rsid w:val="00B32483"/>
    <w:rsid w:val="00B32A02"/>
    <w:rsid w:val="00B33B56"/>
    <w:rsid w:val="00B34A11"/>
    <w:rsid w:val="00B34DA5"/>
    <w:rsid w:val="00B361FB"/>
    <w:rsid w:val="00B372DA"/>
    <w:rsid w:val="00B37AF8"/>
    <w:rsid w:val="00B40ACF"/>
    <w:rsid w:val="00B42E05"/>
    <w:rsid w:val="00B42F98"/>
    <w:rsid w:val="00B435E6"/>
    <w:rsid w:val="00B44540"/>
    <w:rsid w:val="00B450E9"/>
    <w:rsid w:val="00B45497"/>
    <w:rsid w:val="00B454EC"/>
    <w:rsid w:val="00B46429"/>
    <w:rsid w:val="00B4658B"/>
    <w:rsid w:val="00B46940"/>
    <w:rsid w:val="00B51C91"/>
    <w:rsid w:val="00B53AE2"/>
    <w:rsid w:val="00B54076"/>
    <w:rsid w:val="00B55F29"/>
    <w:rsid w:val="00B56C1C"/>
    <w:rsid w:val="00B5742C"/>
    <w:rsid w:val="00B57486"/>
    <w:rsid w:val="00B60C57"/>
    <w:rsid w:val="00B62595"/>
    <w:rsid w:val="00B63706"/>
    <w:rsid w:val="00B64526"/>
    <w:rsid w:val="00B67968"/>
    <w:rsid w:val="00B709D3"/>
    <w:rsid w:val="00B72889"/>
    <w:rsid w:val="00B73059"/>
    <w:rsid w:val="00B74A77"/>
    <w:rsid w:val="00B76144"/>
    <w:rsid w:val="00B7761B"/>
    <w:rsid w:val="00B80D4D"/>
    <w:rsid w:val="00B819B5"/>
    <w:rsid w:val="00B81E89"/>
    <w:rsid w:val="00B82121"/>
    <w:rsid w:val="00B83458"/>
    <w:rsid w:val="00B878B9"/>
    <w:rsid w:val="00B9070F"/>
    <w:rsid w:val="00B91BD2"/>
    <w:rsid w:val="00B92AAB"/>
    <w:rsid w:val="00B92BDB"/>
    <w:rsid w:val="00B931D1"/>
    <w:rsid w:val="00B96233"/>
    <w:rsid w:val="00BA020D"/>
    <w:rsid w:val="00BA04EC"/>
    <w:rsid w:val="00BA1943"/>
    <w:rsid w:val="00BA3154"/>
    <w:rsid w:val="00BA53E0"/>
    <w:rsid w:val="00BA5892"/>
    <w:rsid w:val="00BA6196"/>
    <w:rsid w:val="00BA66ED"/>
    <w:rsid w:val="00BB0889"/>
    <w:rsid w:val="00BB1878"/>
    <w:rsid w:val="00BB37F8"/>
    <w:rsid w:val="00BB3DCC"/>
    <w:rsid w:val="00BB4215"/>
    <w:rsid w:val="00BB6D59"/>
    <w:rsid w:val="00BB74C5"/>
    <w:rsid w:val="00BC0F68"/>
    <w:rsid w:val="00BC1F97"/>
    <w:rsid w:val="00BD05EE"/>
    <w:rsid w:val="00BD2010"/>
    <w:rsid w:val="00BD3D74"/>
    <w:rsid w:val="00BD5A17"/>
    <w:rsid w:val="00BD673A"/>
    <w:rsid w:val="00BD6ED7"/>
    <w:rsid w:val="00BD7867"/>
    <w:rsid w:val="00BE1732"/>
    <w:rsid w:val="00BE3069"/>
    <w:rsid w:val="00BE780D"/>
    <w:rsid w:val="00BF0103"/>
    <w:rsid w:val="00BF06E1"/>
    <w:rsid w:val="00BF1732"/>
    <w:rsid w:val="00BF1E79"/>
    <w:rsid w:val="00BF44B0"/>
    <w:rsid w:val="00BF4BC1"/>
    <w:rsid w:val="00BF5195"/>
    <w:rsid w:val="00BF74B1"/>
    <w:rsid w:val="00C001CF"/>
    <w:rsid w:val="00C016BD"/>
    <w:rsid w:val="00C039EA"/>
    <w:rsid w:val="00C03CF9"/>
    <w:rsid w:val="00C03E6A"/>
    <w:rsid w:val="00C04F7D"/>
    <w:rsid w:val="00C05AFD"/>
    <w:rsid w:val="00C062A7"/>
    <w:rsid w:val="00C06BFD"/>
    <w:rsid w:val="00C06FD7"/>
    <w:rsid w:val="00C07C0F"/>
    <w:rsid w:val="00C125A3"/>
    <w:rsid w:val="00C13058"/>
    <w:rsid w:val="00C1305C"/>
    <w:rsid w:val="00C135C1"/>
    <w:rsid w:val="00C14BF9"/>
    <w:rsid w:val="00C20993"/>
    <w:rsid w:val="00C2148F"/>
    <w:rsid w:val="00C2184C"/>
    <w:rsid w:val="00C21A5B"/>
    <w:rsid w:val="00C2295A"/>
    <w:rsid w:val="00C2324D"/>
    <w:rsid w:val="00C242A9"/>
    <w:rsid w:val="00C24B4B"/>
    <w:rsid w:val="00C24FDC"/>
    <w:rsid w:val="00C31422"/>
    <w:rsid w:val="00C31468"/>
    <w:rsid w:val="00C315C4"/>
    <w:rsid w:val="00C3168A"/>
    <w:rsid w:val="00C31BCF"/>
    <w:rsid w:val="00C32689"/>
    <w:rsid w:val="00C3345E"/>
    <w:rsid w:val="00C34417"/>
    <w:rsid w:val="00C34532"/>
    <w:rsid w:val="00C35189"/>
    <w:rsid w:val="00C354C7"/>
    <w:rsid w:val="00C421C6"/>
    <w:rsid w:val="00C460A7"/>
    <w:rsid w:val="00C47E3E"/>
    <w:rsid w:val="00C5040E"/>
    <w:rsid w:val="00C51291"/>
    <w:rsid w:val="00C51ADF"/>
    <w:rsid w:val="00C53E1C"/>
    <w:rsid w:val="00C54A97"/>
    <w:rsid w:val="00C5555F"/>
    <w:rsid w:val="00C55885"/>
    <w:rsid w:val="00C56633"/>
    <w:rsid w:val="00C57E91"/>
    <w:rsid w:val="00C63CC8"/>
    <w:rsid w:val="00C6449E"/>
    <w:rsid w:val="00C656E2"/>
    <w:rsid w:val="00C65745"/>
    <w:rsid w:val="00C666B0"/>
    <w:rsid w:val="00C6698F"/>
    <w:rsid w:val="00C702E4"/>
    <w:rsid w:val="00C7079F"/>
    <w:rsid w:val="00C71BF3"/>
    <w:rsid w:val="00C73034"/>
    <w:rsid w:val="00C74B42"/>
    <w:rsid w:val="00C75042"/>
    <w:rsid w:val="00C752A3"/>
    <w:rsid w:val="00C75321"/>
    <w:rsid w:val="00C754F0"/>
    <w:rsid w:val="00C75917"/>
    <w:rsid w:val="00C77F19"/>
    <w:rsid w:val="00C81EE9"/>
    <w:rsid w:val="00C87265"/>
    <w:rsid w:val="00C87AC8"/>
    <w:rsid w:val="00C90202"/>
    <w:rsid w:val="00C90494"/>
    <w:rsid w:val="00C90731"/>
    <w:rsid w:val="00C921BE"/>
    <w:rsid w:val="00C93227"/>
    <w:rsid w:val="00C93271"/>
    <w:rsid w:val="00C939BB"/>
    <w:rsid w:val="00C93ACD"/>
    <w:rsid w:val="00C93E1B"/>
    <w:rsid w:val="00C94206"/>
    <w:rsid w:val="00C942AB"/>
    <w:rsid w:val="00C94382"/>
    <w:rsid w:val="00C95830"/>
    <w:rsid w:val="00C96BA7"/>
    <w:rsid w:val="00CA0023"/>
    <w:rsid w:val="00CA08DD"/>
    <w:rsid w:val="00CA0BC8"/>
    <w:rsid w:val="00CA1BAB"/>
    <w:rsid w:val="00CA1CFB"/>
    <w:rsid w:val="00CA2659"/>
    <w:rsid w:val="00CA26A3"/>
    <w:rsid w:val="00CA2F04"/>
    <w:rsid w:val="00CA4A2A"/>
    <w:rsid w:val="00CA4E88"/>
    <w:rsid w:val="00CA5625"/>
    <w:rsid w:val="00CA6ABE"/>
    <w:rsid w:val="00CB09A3"/>
    <w:rsid w:val="00CB101B"/>
    <w:rsid w:val="00CB12D3"/>
    <w:rsid w:val="00CB1BD0"/>
    <w:rsid w:val="00CB1C48"/>
    <w:rsid w:val="00CB2472"/>
    <w:rsid w:val="00CB7232"/>
    <w:rsid w:val="00CC0011"/>
    <w:rsid w:val="00CC0080"/>
    <w:rsid w:val="00CC02A9"/>
    <w:rsid w:val="00CC1FA5"/>
    <w:rsid w:val="00CC3F99"/>
    <w:rsid w:val="00CC4ADA"/>
    <w:rsid w:val="00CC5280"/>
    <w:rsid w:val="00CC587F"/>
    <w:rsid w:val="00CC7080"/>
    <w:rsid w:val="00CC7F26"/>
    <w:rsid w:val="00CC7FD7"/>
    <w:rsid w:val="00CD0332"/>
    <w:rsid w:val="00CD0572"/>
    <w:rsid w:val="00CD0A06"/>
    <w:rsid w:val="00CD2A2B"/>
    <w:rsid w:val="00CD2BE6"/>
    <w:rsid w:val="00CD569D"/>
    <w:rsid w:val="00CE1B23"/>
    <w:rsid w:val="00CE543D"/>
    <w:rsid w:val="00CE5721"/>
    <w:rsid w:val="00CE680D"/>
    <w:rsid w:val="00CE731B"/>
    <w:rsid w:val="00CE79D7"/>
    <w:rsid w:val="00CE7E14"/>
    <w:rsid w:val="00CF0318"/>
    <w:rsid w:val="00CF122E"/>
    <w:rsid w:val="00CF1C97"/>
    <w:rsid w:val="00CF2E0A"/>
    <w:rsid w:val="00CF2F8D"/>
    <w:rsid w:val="00CF3F84"/>
    <w:rsid w:val="00CF4211"/>
    <w:rsid w:val="00CF59F7"/>
    <w:rsid w:val="00CF6152"/>
    <w:rsid w:val="00CF69C9"/>
    <w:rsid w:val="00D001A9"/>
    <w:rsid w:val="00D01390"/>
    <w:rsid w:val="00D01448"/>
    <w:rsid w:val="00D02122"/>
    <w:rsid w:val="00D02AC2"/>
    <w:rsid w:val="00D03AF2"/>
    <w:rsid w:val="00D050AF"/>
    <w:rsid w:val="00D0569A"/>
    <w:rsid w:val="00D064F9"/>
    <w:rsid w:val="00D10667"/>
    <w:rsid w:val="00D10F03"/>
    <w:rsid w:val="00D12075"/>
    <w:rsid w:val="00D120D8"/>
    <w:rsid w:val="00D12321"/>
    <w:rsid w:val="00D12934"/>
    <w:rsid w:val="00D1458A"/>
    <w:rsid w:val="00D15A5B"/>
    <w:rsid w:val="00D17A0B"/>
    <w:rsid w:val="00D17A7E"/>
    <w:rsid w:val="00D17F7F"/>
    <w:rsid w:val="00D203DB"/>
    <w:rsid w:val="00D223F3"/>
    <w:rsid w:val="00D225D3"/>
    <w:rsid w:val="00D22A2F"/>
    <w:rsid w:val="00D22A40"/>
    <w:rsid w:val="00D23505"/>
    <w:rsid w:val="00D23AB9"/>
    <w:rsid w:val="00D23D04"/>
    <w:rsid w:val="00D24AE2"/>
    <w:rsid w:val="00D2639E"/>
    <w:rsid w:val="00D2687F"/>
    <w:rsid w:val="00D273D8"/>
    <w:rsid w:val="00D30386"/>
    <w:rsid w:val="00D30DBE"/>
    <w:rsid w:val="00D35D72"/>
    <w:rsid w:val="00D35EA3"/>
    <w:rsid w:val="00D365ED"/>
    <w:rsid w:val="00D373F5"/>
    <w:rsid w:val="00D44C6D"/>
    <w:rsid w:val="00D46C5A"/>
    <w:rsid w:val="00D4740D"/>
    <w:rsid w:val="00D501C8"/>
    <w:rsid w:val="00D50F40"/>
    <w:rsid w:val="00D54163"/>
    <w:rsid w:val="00D565F3"/>
    <w:rsid w:val="00D5681C"/>
    <w:rsid w:val="00D57900"/>
    <w:rsid w:val="00D57CDB"/>
    <w:rsid w:val="00D6054C"/>
    <w:rsid w:val="00D61044"/>
    <w:rsid w:val="00D630AD"/>
    <w:rsid w:val="00D63E08"/>
    <w:rsid w:val="00D641CD"/>
    <w:rsid w:val="00D64F75"/>
    <w:rsid w:val="00D66942"/>
    <w:rsid w:val="00D70CF0"/>
    <w:rsid w:val="00D74BBA"/>
    <w:rsid w:val="00D76975"/>
    <w:rsid w:val="00D77816"/>
    <w:rsid w:val="00D8058E"/>
    <w:rsid w:val="00D80B89"/>
    <w:rsid w:val="00D81639"/>
    <w:rsid w:val="00D81EB1"/>
    <w:rsid w:val="00D8485F"/>
    <w:rsid w:val="00D849FF"/>
    <w:rsid w:val="00D910FF"/>
    <w:rsid w:val="00D91A7E"/>
    <w:rsid w:val="00D93361"/>
    <w:rsid w:val="00DA08D1"/>
    <w:rsid w:val="00DA1CCC"/>
    <w:rsid w:val="00DA1EAB"/>
    <w:rsid w:val="00DA2DB4"/>
    <w:rsid w:val="00DA3C5D"/>
    <w:rsid w:val="00DA3DDF"/>
    <w:rsid w:val="00DA4161"/>
    <w:rsid w:val="00DA4453"/>
    <w:rsid w:val="00DA53FF"/>
    <w:rsid w:val="00DA5894"/>
    <w:rsid w:val="00DA72C4"/>
    <w:rsid w:val="00DA79FE"/>
    <w:rsid w:val="00DB20B5"/>
    <w:rsid w:val="00DB2B05"/>
    <w:rsid w:val="00DB36CB"/>
    <w:rsid w:val="00DB648B"/>
    <w:rsid w:val="00DC2DAE"/>
    <w:rsid w:val="00DC34AB"/>
    <w:rsid w:val="00DC7552"/>
    <w:rsid w:val="00DC7801"/>
    <w:rsid w:val="00DC79E5"/>
    <w:rsid w:val="00DC7EFF"/>
    <w:rsid w:val="00DD042C"/>
    <w:rsid w:val="00DD5239"/>
    <w:rsid w:val="00DD5AAB"/>
    <w:rsid w:val="00DD670E"/>
    <w:rsid w:val="00DE13AC"/>
    <w:rsid w:val="00DE216D"/>
    <w:rsid w:val="00DE2DB4"/>
    <w:rsid w:val="00DE5A4D"/>
    <w:rsid w:val="00DF1699"/>
    <w:rsid w:val="00DF4638"/>
    <w:rsid w:val="00DF5EB9"/>
    <w:rsid w:val="00DF7418"/>
    <w:rsid w:val="00E00722"/>
    <w:rsid w:val="00E009B2"/>
    <w:rsid w:val="00E02C2B"/>
    <w:rsid w:val="00E02FD3"/>
    <w:rsid w:val="00E03597"/>
    <w:rsid w:val="00E03891"/>
    <w:rsid w:val="00E048E8"/>
    <w:rsid w:val="00E057A2"/>
    <w:rsid w:val="00E05E8F"/>
    <w:rsid w:val="00E067D9"/>
    <w:rsid w:val="00E1268D"/>
    <w:rsid w:val="00E12FAB"/>
    <w:rsid w:val="00E13DD2"/>
    <w:rsid w:val="00E147D9"/>
    <w:rsid w:val="00E1580F"/>
    <w:rsid w:val="00E16332"/>
    <w:rsid w:val="00E208B4"/>
    <w:rsid w:val="00E233E9"/>
    <w:rsid w:val="00E25E14"/>
    <w:rsid w:val="00E2692E"/>
    <w:rsid w:val="00E276CE"/>
    <w:rsid w:val="00E30501"/>
    <w:rsid w:val="00E30EF8"/>
    <w:rsid w:val="00E3106D"/>
    <w:rsid w:val="00E316B8"/>
    <w:rsid w:val="00E34BDC"/>
    <w:rsid w:val="00E370C6"/>
    <w:rsid w:val="00E40BE6"/>
    <w:rsid w:val="00E43782"/>
    <w:rsid w:val="00E447B4"/>
    <w:rsid w:val="00E4530E"/>
    <w:rsid w:val="00E47A93"/>
    <w:rsid w:val="00E50650"/>
    <w:rsid w:val="00E50881"/>
    <w:rsid w:val="00E54E35"/>
    <w:rsid w:val="00E54FBD"/>
    <w:rsid w:val="00E55226"/>
    <w:rsid w:val="00E552B8"/>
    <w:rsid w:val="00E566DB"/>
    <w:rsid w:val="00E606DB"/>
    <w:rsid w:val="00E60A64"/>
    <w:rsid w:val="00E60B5D"/>
    <w:rsid w:val="00E63973"/>
    <w:rsid w:val="00E666E0"/>
    <w:rsid w:val="00E669DF"/>
    <w:rsid w:val="00E67813"/>
    <w:rsid w:val="00E6786A"/>
    <w:rsid w:val="00E678AF"/>
    <w:rsid w:val="00E67AE2"/>
    <w:rsid w:val="00E67E0F"/>
    <w:rsid w:val="00E73C1C"/>
    <w:rsid w:val="00E77AA0"/>
    <w:rsid w:val="00E77EA0"/>
    <w:rsid w:val="00E81AA3"/>
    <w:rsid w:val="00E829EF"/>
    <w:rsid w:val="00E84136"/>
    <w:rsid w:val="00E84C43"/>
    <w:rsid w:val="00E860E5"/>
    <w:rsid w:val="00E86168"/>
    <w:rsid w:val="00E87A77"/>
    <w:rsid w:val="00E87F4B"/>
    <w:rsid w:val="00E914FE"/>
    <w:rsid w:val="00E91F62"/>
    <w:rsid w:val="00E922C5"/>
    <w:rsid w:val="00E923D7"/>
    <w:rsid w:val="00E934E6"/>
    <w:rsid w:val="00E963A2"/>
    <w:rsid w:val="00EA0E02"/>
    <w:rsid w:val="00EA117C"/>
    <w:rsid w:val="00EA1DDA"/>
    <w:rsid w:val="00EA306B"/>
    <w:rsid w:val="00EA4BAE"/>
    <w:rsid w:val="00EA5041"/>
    <w:rsid w:val="00EA50E4"/>
    <w:rsid w:val="00EA5B0C"/>
    <w:rsid w:val="00EA6B20"/>
    <w:rsid w:val="00EA6CD9"/>
    <w:rsid w:val="00EB0439"/>
    <w:rsid w:val="00EB07AA"/>
    <w:rsid w:val="00EB1A9C"/>
    <w:rsid w:val="00EB2B16"/>
    <w:rsid w:val="00EB402A"/>
    <w:rsid w:val="00EB6520"/>
    <w:rsid w:val="00EB7315"/>
    <w:rsid w:val="00EB7DAA"/>
    <w:rsid w:val="00EB7E37"/>
    <w:rsid w:val="00EC0B93"/>
    <w:rsid w:val="00EC15F2"/>
    <w:rsid w:val="00EC1B47"/>
    <w:rsid w:val="00EC2EA7"/>
    <w:rsid w:val="00EC42FC"/>
    <w:rsid w:val="00EC5EB3"/>
    <w:rsid w:val="00ED0823"/>
    <w:rsid w:val="00ED0C90"/>
    <w:rsid w:val="00ED2C03"/>
    <w:rsid w:val="00ED2E6D"/>
    <w:rsid w:val="00ED6462"/>
    <w:rsid w:val="00ED7354"/>
    <w:rsid w:val="00ED7E76"/>
    <w:rsid w:val="00EE0D7A"/>
    <w:rsid w:val="00EE16E3"/>
    <w:rsid w:val="00EE17DC"/>
    <w:rsid w:val="00EE2865"/>
    <w:rsid w:val="00EE428F"/>
    <w:rsid w:val="00EE4681"/>
    <w:rsid w:val="00EE60AA"/>
    <w:rsid w:val="00EE76D1"/>
    <w:rsid w:val="00EF0EE7"/>
    <w:rsid w:val="00EF0FA0"/>
    <w:rsid w:val="00EF3085"/>
    <w:rsid w:val="00EF5127"/>
    <w:rsid w:val="00EF5301"/>
    <w:rsid w:val="00EF5349"/>
    <w:rsid w:val="00F00089"/>
    <w:rsid w:val="00F0106B"/>
    <w:rsid w:val="00F0220B"/>
    <w:rsid w:val="00F043E9"/>
    <w:rsid w:val="00F11033"/>
    <w:rsid w:val="00F1464A"/>
    <w:rsid w:val="00F15088"/>
    <w:rsid w:val="00F1686E"/>
    <w:rsid w:val="00F17B09"/>
    <w:rsid w:val="00F200FE"/>
    <w:rsid w:val="00F2103F"/>
    <w:rsid w:val="00F23424"/>
    <w:rsid w:val="00F25DD6"/>
    <w:rsid w:val="00F2632D"/>
    <w:rsid w:val="00F26496"/>
    <w:rsid w:val="00F26B89"/>
    <w:rsid w:val="00F27C67"/>
    <w:rsid w:val="00F318A0"/>
    <w:rsid w:val="00F3193F"/>
    <w:rsid w:val="00F31EB8"/>
    <w:rsid w:val="00F32415"/>
    <w:rsid w:val="00F35E5B"/>
    <w:rsid w:val="00F36573"/>
    <w:rsid w:val="00F36851"/>
    <w:rsid w:val="00F40414"/>
    <w:rsid w:val="00F40C76"/>
    <w:rsid w:val="00F422C9"/>
    <w:rsid w:val="00F4426C"/>
    <w:rsid w:val="00F44808"/>
    <w:rsid w:val="00F454E6"/>
    <w:rsid w:val="00F459F5"/>
    <w:rsid w:val="00F46480"/>
    <w:rsid w:val="00F473F5"/>
    <w:rsid w:val="00F476FF"/>
    <w:rsid w:val="00F47F2C"/>
    <w:rsid w:val="00F5032D"/>
    <w:rsid w:val="00F50FE8"/>
    <w:rsid w:val="00F5135E"/>
    <w:rsid w:val="00F514E6"/>
    <w:rsid w:val="00F51B51"/>
    <w:rsid w:val="00F51E5E"/>
    <w:rsid w:val="00F52335"/>
    <w:rsid w:val="00F523EA"/>
    <w:rsid w:val="00F52873"/>
    <w:rsid w:val="00F53158"/>
    <w:rsid w:val="00F537C1"/>
    <w:rsid w:val="00F53AE2"/>
    <w:rsid w:val="00F553B4"/>
    <w:rsid w:val="00F57309"/>
    <w:rsid w:val="00F60171"/>
    <w:rsid w:val="00F60FCC"/>
    <w:rsid w:val="00F659D7"/>
    <w:rsid w:val="00F65FA1"/>
    <w:rsid w:val="00F66C2E"/>
    <w:rsid w:val="00F6720D"/>
    <w:rsid w:val="00F70F12"/>
    <w:rsid w:val="00F71106"/>
    <w:rsid w:val="00F712BC"/>
    <w:rsid w:val="00F73F3B"/>
    <w:rsid w:val="00F745E2"/>
    <w:rsid w:val="00F7495B"/>
    <w:rsid w:val="00F74F3B"/>
    <w:rsid w:val="00F75BB4"/>
    <w:rsid w:val="00F76BFC"/>
    <w:rsid w:val="00F80BAB"/>
    <w:rsid w:val="00F83769"/>
    <w:rsid w:val="00F8513F"/>
    <w:rsid w:val="00F85F92"/>
    <w:rsid w:val="00F8621C"/>
    <w:rsid w:val="00F8662D"/>
    <w:rsid w:val="00F87D4F"/>
    <w:rsid w:val="00F90FAB"/>
    <w:rsid w:val="00F922F3"/>
    <w:rsid w:val="00F9263A"/>
    <w:rsid w:val="00F927A3"/>
    <w:rsid w:val="00F93FAF"/>
    <w:rsid w:val="00F9442C"/>
    <w:rsid w:val="00F94935"/>
    <w:rsid w:val="00F97C8B"/>
    <w:rsid w:val="00FA05FA"/>
    <w:rsid w:val="00FA0A36"/>
    <w:rsid w:val="00FA103C"/>
    <w:rsid w:val="00FA2996"/>
    <w:rsid w:val="00FA2B46"/>
    <w:rsid w:val="00FA2F00"/>
    <w:rsid w:val="00FA3961"/>
    <w:rsid w:val="00FA4A04"/>
    <w:rsid w:val="00FA6205"/>
    <w:rsid w:val="00FA6884"/>
    <w:rsid w:val="00FA6A39"/>
    <w:rsid w:val="00FB0E8D"/>
    <w:rsid w:val="00FB2A9C"/>
    <w:rsid w:val="00FB2B1E"/>
    <w:rsid w:val="00FB34D4"/>
    <w:rsid w:val="00FB452C"/>
    <w:rsid w:val="00FB4A41"/>
    <w:rsid w:val="00FB52F2"/>
    <w:rsid w:val="00FB5A62"/>
    <w:rsid w:val="00FB5D18"/>
    <w:rsid w:val="00FB7121"/>
    <w:rsid w:val="00FB74B7"/>
    <w:rsid w:val="00FB7D18"/>
    <w:rsid w:val="00FC0243"/>
    <w:rsid w:val="00FC0812"/>
    <w:rsid w:val="00FC2362"/>
    <w:rsid w:val="00FC2458"/>
    <w:rsid w:val="00FC435B"/>
    <w:rsid w:val="00FC5050"/>
    <w:rsid w:val="00FC70E1"/>
    <w:rsid w:val="00FD072A"/>
    <w:rsid w:val="00FD0895"/>
    <w:rsid w:val="00FD0CCE"/>
    <w:rsid w:val="00FD1BE4"/>
    <w:rsid w:val="00FD20FC"/>
    <w:rsid w:val="00FD2A7C"/>
    <w:rsid w:val="00FD6D2C"/>
    <w:rsid w:val="00FD6DCC"/>
    <w:rsid w:val="00FD6F8E"/>
    <w:rsid w:val="00FE05CE"/>
    <w:rsid w:val="00FE0A5F"/>
    <w:rsid w:val="00FE169C"/>
    <w:rsid w:val="00FE1925"/>
    <w:rsid w:val="00FE1B02"/>
    <w:rsid w:val="00FE2360"/>
    <w:rsid w:val="00FE3326"/>
    <w:rsid w:val="00FE377D"/>
    <w:rsid w:val="00FE44F4"/>
    <w:rsid w:val="00FE55FB"/>
    <w:rsid w:val="00FE5EE2"/>
    <w:rsid w:val="00FE7882"/>
    <w:rsid w:val="00FF21AA"/>
    <w:rsid w:val="00FF2B2E"/>
    <w:rsid w:val="00FF39DD"/>
    <w:rsid w:val="00FF3A12"/>
    <w:rsid w:val="00FF42E8"/>
    <w:rsid w:val="00FF46C9"/>
    <w:rsid w:val="00FF4D25"/>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A3981"/>
  <w15:docId w15:val="{CC2E287F-1D33-4757-99DC-1FC2837E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42C"/>
  </w:style>
  <w:style w:type="paragraph" w:styleId="Heading1">
    <w:name w:val="heading 1"/>
    <w:basedOn w:val="Normal"/>
    <w:link w:val="Heading1Char"/>
    <w:uiPriority w:val="1"/>
    <w:qFormat/>
    <w:rsid w:val="0029564F"/>
    <w:pPr>
      <w:widowControl w:val="0"/>
      <w:spacing w:before="72" w:after="0" w:line="240" w:lineRule="auto"/>
      <w:ind w:left="820"/>
      <w:outlineLvl w:val="0"/>
    </w:pPr>
    <w:rPr>
      <w:rFonts w:ascii="Arial" w:eastAsia="Arial" w:hAnsi="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1004"/>
    <w:pPr>
      <w:spacing w:after="0" w:line="240" w:lineRule="auto"/>
    </w:pPr>
  </w:style>
  <w:style w:type="table" w:styleId="TableGrid">
    <w:name w:val="Table Grid"/>
    <w:basedOn w:val="TableNormal"/>
    <w:uiPriority w:val="59"/>
    <w:rsid w:val="00B210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27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2EB"/>
  </w:style>
  <w:style w:type="paragraph" w:styleId="Footer">
    <w:name w:val="footer"/>
    <w:basedOn w:val="Normal"/>
    <w:link w:val="FooterChar"/>
    <w:uiPriority w:val="99"/>
    <w:unhideWhenUsed/>
    <w:rsid w:val="00727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2EB"/>
  </w:style>
  <w:style w:type="character" w:styleId="Hyperlink">
    <w:name w:val="Hyperlink"/>
    <w:basedOn w:val="DefaultParagraphFont"/>
    <w:uiPriority w:val="99"/>
    <w:unhideWhenUsed/>
    <w:rsid w:val="00C34417"/>
    <w:rPr>
      <w:color w:val="0000FF" w:themeColor="hyperlink"/>
      <w:u w:val="single"/>
    </w:rPr>
  </w:style>
  <w:style w:type="paragraph" w:styleId="ListParagraph">
    <w:name w:val="List Paragraph"/>
    <w:basedOn w:val="Normal"/>
    <w:uiPriority w:val="34"/>
    <w:qFormat/>
    <w:rsid w:val="00F60FCC"/>
    <w:pPr>
      <w:ind w:left="720"/>
      <w:contextualSpacing/>
    </w:pPr>
  </w:style>
  <w:style w:type="paragraph" w:styleId="BalloonText">
    <w:name w:val="Balloon Text"/>
    <w:basedOn w:val="Normal"/>
    <w:link w:val="BalloonTextChar"/>
    <w:uiPriority w:val="99"/>
    <w:semiHidden/>
    <w:unhideWhenUsed/>
    <w:rsid w:val="00162E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E76"/>
    <w:rPr>
      <w:rFonts w:ascii="Tahoma" w:hAnsi="Tahoma" w:cs="Tahoma"/>
      <w:sz w:val="16"/>
      <w:szCs w:val="16"/>
    </w:rPr>
  </w:style>
  <w:style w:type="paragraph" w:styleId="BodyText3">
    <w:name w:val="Body Text 3"/>
    <w:basedOn w:val="Normal"/>
    <w:link w:val="BodyText3Char"/>
    <w:rsid w:val="00E30501"/>
    <w:pPr>
      <w:spacing w:after="0" w:line="240" w:lineRule="auto"/>
    </w:pPr>
    <w:rPr>
      <w:rFonts w:ascii="Courier New" w:eastAsia="Times New Roman" w:hAnsi="Courier New" w:cs="Courier New"/>
      <w:color w:val="333333"/>
      <w:szCs w:val="20"/>
    </w:rPr>
  </w:style>
  <w:style w:type="character" w:customStyle="1" w:styleId="BodyText3Char">
    <w:name w:val="Body Text 3 Char"/>
    <w:basedOn w:val="DefaultParagraphFont"/>
    <w:link w:val="BodyText3"/>
    <w:rsid w:val="00E30501"/>
    <w:rPr>
      <w:rFonts w:ascii="Courier New" w:eastAsia="Times New Roman" w:hAnsi="Courier New" w:cs="Courier New"/>
      <w:color w:val="333333"/>
      <w:szCs w:val="20"/>
    </w:rPr>
  </w:style>
  <w:style w:type="character" w:customStyle="1" w:styleId="Heading1Char">
    <w:name w:val="Heading 1 Char"/>
    <w:basedOn w:val="DefaultParagraphFont"/>
    <w:link w:val="Heading1"/>
    <w:uiPriority w:val="1"/>
    <w:rsid w:val="0029564F"/>
    <w:rPr>
      <w:rFonts w:ascii="Arial" w:eastAsia="Arial" w:hAnsi="Arial"/>
      <w:b/>
      <w:bCs/>
      <w:u w:val="single"/>
    </w:rPr>
  </w:style>
  <w:style w:type="paragraph" w:customStyle="1" w:styleId="TableParagraph">
    <w:name w:val="Table Paragraph"/>
    <w:basedOn w:val="Normal"/>
    <w:uiPriority w:val="1"/>
    <w:qFormat/>
    <w:rsid w:val="00E829EF"/>
    <w:pPr>
      <w:widowControl w:val="0"/>
      <w:autoSpaceDE w:val="0"/>
      <w:autoSpaceDN w:val="0"/>
      <w:spacing w:after="0" w:line="160" w:lineRule="exact"/>
    </w:pPr>
    <w:rPr>
      <w:rFonts w:ascii="Arial" w:eastAsia="Arial" w:hAnsi="Arial" w:cs="Arial"/>
    </w:rPr>
  </w:style>
  <w:style w:type="paragraph" w:styleId="BodyText">
    <w:name w:val="Body Text"/>
    <w:basedOn w:val="Normal"/>
    <w:link w:val="BodyTextChar"/>
    <w:uiPriority w:val="99"/>
    <w:unhideWhenUsed/>
    <w:rsid w:val="001A31BD"/>
    <w:pPr>
      <w:spacing w:after="120"/>
    </w:pPr>
  </w:style>
  <w:style w:type="character" w:customStyle="1" w:styleId="BodyTextChar">
    <w:name w:val="Body Text Char"/>
    <w:basedOn w:val="DefaultParagraphFont"/>
    <w:link w:val="BodyText"/>
    <w:uiPriority w:val="99"/>
    <w:rsid w:val="001A31BD"/>
  </w:style>
  <w:style w:type="character" w:styleId="UnresolvedMention">
    <w:name w:val="Unresolved Mention"/>
    <w:basedOn w:val="DefaultParagraphFont"/>
    <w:uiPriority w:val="99"/>
    <w:semiHidden/>
    <w:unhideWhenUsed/>
    <w:rsid w:val="00F2632D"/>
    <w:rPr>
      <w:color w:val="605E5C"/>
      <w:shd w:val="clear" w:color="auto" w:fill="E1DFDD"/>
    </w:rPr>
  </w:style>
  <w:style w:type="paragraph" w:styleId="FootnoteText">
    <w:name w:val="footnote text"/>
    <w:basedOn w:val="Normal"/>
    <w:link w:val="FootnoteTextChar"/>
    <w:rsid w:val="00B40AC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B40ACF"/>
    <w:rPr>
      <w:rFonts w:ascii="Times New Roman" w:eastAsia="Times New Roman" w:hAnsi="Times New Roman" w:cs="Times New Roman"/>
      <w:sz w:val="20"/>
      <w:szCs w:val="20"/>
    </w:rPr>
  </w:style>
  <w:style w:type="paragraph" w:styleId="Title">
    <w:name w:val="Title"/>
    <w:basedOn w:val="Normal"/>
    <w:link w:val="TitleChar"/>
    <w:qFormat/>
    <w:rsid w:val="009F2DFC"/>
    <w:pPr>
      <w:spacing w:after="0" w:line="240" w:lineRule="auto"/>
      <w:jc w:val="center"/>
    </w:pPr>
    <w:rPr>
      <w:rFonts w:ascii="Times New Roman" w:eastAsia="Times New Roman" w:hAnsi="Times New Roman" w:cs="Times New Roman"/>
      <w:b/>
      <w:sz w:val="24"/>
      <w:szCs w:val="20"/>
      <w:u w:val="single"/>
    </w:rPr>
  </w:style>
  <w:style w:type="character" w:customStyle="1" w:styleId="TitleChar">
    <w:name w:val="Title Char"/>
    <w:basedOn w:val="DefaultParagraphFont"/>
    <w:link w:val="Title"/>
    <w:rsid w:val="009F2DFC"/>
    <w:rPr>
      <w:rFonts w:ascii="Times New Roman" w:eastAsia="Times New Roman" w:hAnsi="Times New Roman" w:cs="Times New Roman"/>
      <w:b/>
      <w:sz w:val="24"/>
      <w:szCs w:val="20"/>
      <w:u w:val="single"/>
    </w:rPr>
  </w:style>
  <w:style w:type="paragraph" w:styleId="Subtitle">
    <w:name w:val="Subtitle"/>
    <w:basedOn w:val="Normal"/>
    <w:link w:val="SubtitleChar"/>
    <w:qFormat/>
    <w:rsid w:val="009F2DFC"/>
    <w:pPr>
      <w:spacing w:after="0" w:line="240" w:lineRule="auto"/>
    </w:pPr>
    <w:rPr>
      <w:rFonts w:ascii="Times New Roman" w:eastAsia="Times New Roman" w:hAnsi="Times New Roman" w:cs="Times New Roman"/>
      <w:sz w:val="24"/>
      <w:szCs w:val="20"/>
    </w:rPr>
  </w:style>
  <w:style w:type="character" w:customStyle="1" w:styleId="SubtitleChar">
    <w:name w:val="Subtitle Char"/>
    <w:basedOn w:val="DefaultParagraphFont"/>
    <w:link w:val="Subtitle"/>
    <w:rsid w:val="009F2DFC"/>
    <w:rPr>
      <w:rFonts w:ascii="Times New Roman" w:eastAsia="Times New Roman" w:hAnsi="Times New Roman" w:cs="Times New Roman"/>
      <w:sz w:val="24"/>
      <w:szCs w:val="20"/>
    </w:rPr>
  </w:style>
  <w:style w:type="paragraph" w:styleId="NormalWeb">
    <w:name w:val="Normal (Web)"/>
    <w:basedOn w:val="Normal"/>
    <w:uiPriority w:val="99"/>
    <w:unhideWhenUsed/>
    <w:rsid w:val="009F2DF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otnoteReference">
    <w:name w:val="footnote reference"/>
    <w:basedOn w:val="DefaultParagraphFont"/>
    <w:uiPriority w:val="99"/>
    <w:semiHidden/>
    <w:unhideWhenUsed/>
    <w:rsid w:val="00146391"/>
    <w:rPr>
      <w:vertAlign w:val="superscript"/>
    </w:rPr>
  </w:style>
  <w:style w:type="character" w:styleId="FollowedHyperlink">
    <w:name w:val="FollowedHyperlink"/>
    <w:basedOn w:val="DefaultParagraphFont"/>
    <w:uiPriority w:val="99"/>
    <w:semiHidden/>
    <w:unhideWhenUsed/>
    <w:rsid w:val="003E03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saoibangalore.i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info@rsaoibangalore.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4CB9F5-572D-4804-9405-084BFB079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4128</TotalTime>
  <Pages>13</Pages>
  <Words>2951</Words>
  <Characters>16821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dc:creator>
  <cp:lastModifiedBy>Administrator@RSAOI.LOCAL</cp:lastModifiedBy>
  <cp:revision>530</cp:revision>
  <cp:lastPrinted>2026-09-26T04:29:00Z</cp:lastPrinted>
  <dcterms:created xsi:type="dcterms:W3CDTF">2025-06-08T14:47:00Z</dcterms:created>
  <dcterms:modified xsi:type="dcterms:W3CDTF">2026-09-26T05:42:00Z</dcterms:modified>
</cp:coreProperties>
</file>